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BDAF" w14:textId="77777777" w:rsidR="00366CAE" w:rsidRDefault="00366CAE" w:rsidP="00366CAE">
      <w:pPr>
        <w:jc w:val="center"/>
        <w:rPr>
          <w:b/>
          <w:sz w:val="48"/>
          <w:szCs w:val="48"/>
        </w:rPr>
      </w:pPr>
    </w:p>
    <w:p w14:paraId="515985C2" w14:textId="77777777" w:rsidR="00366CAE" w:rsidRDefault="00366CAE" w:rsidP="00366CAE">
      <w:pPr>
        <w:jc w:val="center"/>
        <w:rPr>
          <w:b/>
          <w:sz w:val="48"/>
          <w:szCs w:val="48"/>
        </w:rPr>
      </w:pPr>
    </w:p>
    <w:p w14:paraId="62942C95" w14:textId="77777777" w:rsidR="00366CAE" w:rsidRDefault="00366CAE" w:rsidP="00366CAE">
      <w:pPr>
        <w:jc w:val="center"/>
        <w:rPr>
          <w:b/>
          <w:sz w:val="48"/>
          <w:szCs w:val="48"/>
        </w:rPr>
      </w:pPr>
    </w:p>
    <w:p w14:paraId="4E9C5F37" w14:textId="77777777" w:rsidR="00366CAE" w:rsidRDefault="00366CAE" w:rsidP="00366CAE">
      <w:pPr>
        <w:jc w:val="center"/>
        <w:rPr>
          <w:b/>
          <w:sz w:val="48"/>
          <w:szCs w:val="48"/>
        </w:rPr>
      </w:pPr>
    </w:p>
    <w:p w14:paraId="1D6E8FE1" w14:textId="77777777" w:rsidR="00366CAE" w:rsidRDefault="00366CAE" w:rsidP="00366CAE">
      <w:pPr>
        <w:jc w:val="center"/>
        <w:rPr>
          <w:b/>
          <w:sz w:val="48"/>
          <w:szCs w:val="48"/>
        </w:rPr>
      </w:pPr>
    </w:p>
    <w:p w14:paraId="4E43127A" w14:textId="77777777" w:rsidR="00366CAE" w:rsidRDefault="00366CAE" w:rsidP="00366CAE">
      <w:pPr>
        <w:jc w:val="center"/>
        <w:rPr>
          <w:b/>
          <w:sz w:val="48"/>
          <w:szCs w:val="48"/>
        </w:rPr>
      </w:pPr>
    </w:p>
    <w:p w14:paraId="780E41D3" w14:textId="77777777" w:rsidR="00366CAE" w:rsidRDefault="00366CAE" w:rsidP="00366CAE">
      <w:pPr>
        <w:jc w:val="center"/>
        <w:rPr>
          <w:b/>
          <w:sz w:val="48"/>
          <w:szCs w:val="48"/>
        </w:rPr>
      </w:pPr>
    </w:p>
    <w:p w14:paraId="74B06DE2" w14:textId="2DF4C3ED" w:rsidR="00366CAE" w:rsidRPr="00720C8E" w:rsidRDefault="0038291D" w:rsidP="00366CAE">
      <w:pPr>
        <w:jc w:val="center"/>
        <w:rPr>
          <w:b/>
          <w:sz w:val="48"/>
          <w:szCs w:val="48"/>
        </w:rPr>
      </w:pPr>
      <w:r w:rsidRPr="0038291D">
        <w:rPr>
          <w:b/>
          <w:sz w:val="48"/>
          <w:szCs w:val="48"/>
        </w:rPr>
        <w:t>TAMMISTU</w:t>
      </w:r>
      <w:r w:rsidR="00366CAE" w:rsidRPr="0038291D">
        <w:rPr>
          <w:b/>
          <w:sz w:val="48"/>
          <w:szCs w:val="48"/>
        </w:rPr>
        <w:t xml:space="preserve"> </w:t>
      </w:r>
      <w:r w:rsidR="00366CAE" w:rsidRPr="00310349">
        <w:rPr>
          <w:b/>
          <w:color w:val="000000" w:themeColor="text1"/>
          <w:sz w:val="48"/>
          <w:szCs w:val="48"/>
        </w:rPr>
        <w:t xml:space="preserve">RAAMATUKOGU </w:t>
      </w:r>
      <w:r w:rsidR="00366CAE" w:rsidRPr="00720C8E">
        <w:rPr>
          <w:b/>
          <w:sz w:val="48"/>
          <w:szCs w:val="48"/>
        </w:rPr>
        <w:br/>
        <w:t>202</w:t>
      </w:r>
      <w:r w:rsidR="001757E8">
        <w:rPr>
          <w:b/>
          <w:sz w:val="48"/>
          <w:szCs w:val="48"/>
        </w:rPr>
        <w:t>5</w:t>
      </w:r>
      <w:r w:rsidR="00366CAE" w:rsidRPr="00720C8E">
        <w:rPr>
          <w:b/>
          <w:sz w:val="48"/>
          <w:szCs w:val="48"/>
        </w:rPr>
        <w:t>. AASTA TEGEVUSE ARUANNE</w:t>
      </w:r>
    </w:p>
    <w:p w14:paraId="2F7474E8" w14:textId="77777777" w:rsidR="00366CAE" w:rsidRPr="00720C8E" w:rsidRDefault="00366CAE" w:rsidP="00366CAE">
      <w:pPr>
        <w:jc w:val="center"/>
        <w:rPr>
          <w:b/>
          <w:szCs w:val="24"/>
        </w:rPr>
      </w:pPr>
    </w:p>
    <w:p w14:paraId="21B5C139" w14:textId="77777777" w:rsidR="00366CAE" w:rsidRPr="00720C8E" w:rsidRDefault="00366CAE" w:rsidP="00366CAE">
      <w:pPr>
        <w:jc w:val="center"/>
        <w:rPr>
          <w:b/>
          <w:szCs w:val="24"/>
        </w:rPr>
      </w:pPr>
    </w:p>
    <w:p w14:paraId="54C2727C" w14:textId="77777777" w:rsidR="00366CAE" w:rsidRPr="00720C8E" w:rsidRDefault="00366CAE" w:rsidP="00366CAE">
      <w:pPr>
        <w:jc w:val="center"/>
        <w:rPr>
          <w:b/>
          <w:szCs w:val="24"/>
        </w:rPr>
      </w:pPr>
    </w:p>
    <w:p w14:paraId="42AEE387" w14:textId="77777777" w:rsidR="00366CAE" w:rsidRPr="00720C8E" w:rsidRDefault="00366CAE" w:rsidP="00366CAE">
      <w:pPr>
        <w:jc w:val="center"/>
        <w:rPr>
          <w:b/>
          <w:szCs w:val="24"/>
        </w:rPr>
      </w:pPr>
    </w:p>
    <w:p w14:paraId="4A5B7BC6" w14:textId="77777777" w:rsidR="00366CAE" w:rsidRPr="00720C8E" w:rsidRDefault="00366CAE" w:rsidP="00366CAE">
      <w:pPr>
        <w:jc w:val="center"/>
        <w:rPr>
          <w:b/>
          <w:szCs w:val="24"/>
        </w:rPr>
      </w:pPr>
    </w:p>
    <w:p w14:paraId="32A82A94" w14:textId="77777777" w:rsidR="00366CAE" w:rsidRPr="00720C8E" w:rsidRDefault="00366CAE" w:rsidP="00366CAE">
      <w:pPr>
        <w:jc w:val="center"/>
        <w:rPr>
          <w:b/>
          <w:szCs w:val="24"/>
        </w:rPr>
      </w:pPr>
    </w:p>
    <w:p w14:paraId="78764CD3" w14:textId="77777777" w:rsidR="00366CAE" w:rsidRPr="00720C8E" w:rsidRDefault="00366CAE" w:rsidP="00366CAE">
      <w:pPr>
        <w:jc w:val="center"/>
        <w:rPr>
          <w:b/>
          <w:szCs w:val="24"/>
        </w:rPr>
      </w:pPr>
    </w:p>
    <w:p w14:paraId="6D6E2B6B" w14:textId="77777777" w:rsidR="00366CAE" w:rsidRPr="00720C8E" w:rsidRDefault="00366CAE" w:rsidP="00366CAE">
      <w:pPr>
        <w:jc w:val="center"/>
        <w:rPr>
          <w:b/>
          <w:szCs w:val="24"/>
        </w:rPr>
      </w:pPr>
    </w:p>
    <w:p w14:paraId="36848FF3" w14:textId="77777777" w:rsidR="00366CAE" w:rsidRPr="00720C8E" w:rsidRDefault="00366CAE" w:rsidP="00366CAE">
      <w:pPr>
        <w:jc w:val="center"/>
        <w:rPr>
          <w:b/>
          <w:szCs w:val="24"/>
        </w:rPr>
      </w:pPr>
    </w:p>
    <w:p w14:paraId="16931C4B" w14:textId="77777777" w:rsidR="00366CAE" w:rsidRPr="00720C8E" w:rsidRDefault="00366CAE" w:rsidP="00366CAE">
      <w:pPr>
        <w:jc w:val="center"/>
        <w:rPr>
          <w:b/>
          <w:szCs w:val="24"/>
        </w:rPr>
      </w:pPr>
    </w:p>
    <w:p w14:paraId="24B139DF" w14:textId="77777777" w:rsidR="00366CAE" w:rsidRPr="00720C8E" w:rsidRDefault="00366CAE" w:rsidP="00366CAE">
      <w:pPr>
        <w:jc w:val="center"/>
        <w:rPr>
          <w:b/>
          <w:szCs w:val="24"/>
        </w:rPr>
      </w:pPr>
    </w:p>
    <w:p w14:paraId="3E05E492" w14:textId="77777777" w:rsidR="00366CAE" w:rsidRPr="00720C8E" w:rsidRDefault="00366CAE" w:rsidP="00366CAE">
      <w:pPr>
        <w:jc w:val="center"/>
        <w:rPr>
          <w:b/>
          <w:szCs w:val="24"/>
        </w:rPr>
      </w:pPr>
    </w:p>
    <w:p w14:paraId="031E969A" w14:textId="77777777" w:rsidR="00366CAE" w:rsidRPr="00720C8E" w:rsidRDefault="00366CAE" w:rsidP="00366CAE">
      <w:pPr>
        <w:jc w:val="center"/>
        <w:rPr>
          <w:b/>
          <w:szCs w:val="24"/>
        </w:rPr>
      </w:pPr>
    </w:p>
    <w:p w14:paraId="35827347" w14:textId="77777777" w:rsidR="00366CAE" w:rsidRPr="00720C8E" w:rsidRDefault="00366CAE" w:rsidP="00366CAE">
      <w:pPr>
        <w:jc w:val="center"/>
        <w:rPr>
          <w:b/>
          <w:szCs w:val="24"/>
        </w:rPr>
      </w:pPr>
    </w:p>
    <w:p w14:paraId="7BD17AA8" w14:textId="01297FF1" w:rsidR="00366CAE" w:rsidRDefault="005610E8" w:rsidP="00366CAE">
      <w:pPr>
        <w:jc w:val="center"/>
        <w:rPr>
          <w:rFonts w:cs="Times New Roman"/>
        </w:rPr>
      </w:pPr>
      <w:r w:rsidRPr="005610E8">
        <w:rPr>
          <w:szCs w:val="24"/>
        </w:rPr>
        <w:t>Tammistu</w:t>
      </w:r>
      <w:r w:rsidR="00366CAE" w:rsidRPr="005610E8">
        <w:rPr>
          <w:szCs w:val="24"/>
        </w:rPr>
        <w:t xml:space="preserve"> </w:t>
      </w:r>
      <w:r w:rsidR="00366CAE" w:rsidRPr="00720C8E">
        <w:rPr>
          <w:szCs w:val="24"/>
        </w:rPr>
        <w:t>202</w:t>
      </w:r>
      <w:r w:rsidR="004063CF">
        <w:rPr>
          <w:szCs w:val="24"/>
        </w:rPr>
        <w:t>6</w:t>
      </w:r>
      <w:r w:rsidR="00366CAE">
        <w:rPr>
          <w:rFonts w:cs="Times New Roman"/>
        </w:rPr>
        <w:br w:type="page"/>
      </w:r>
    </w:p>
    <w:p w14:paraId="41D6F50A" w14:textId="0D8767E6" w:rsidR="00366CAE" w:rsidRPr="00366CAE" w:rsidRDefault="00366CAE">
      <w:pPr>
        <w:rPr>
          <w:rFonts w:cs="Times New Roman"/>
          <w:b/>
          <w:bCs/>
        </w:rPr>
      </w:pPr>
      <w:r w:rsidRPr="00366CAE">
        <w:rPr>
          <w:rFonts w:cs="Times New Roman"/>
          <w:b/>
          <w:bCs/>
        </w:rPr>
        <w:lastRenderedPageBreak/>
        <w:t>Sisukord</w:t>
      </w:r>
    </w:p>
    <w:p w14:paraId="5CB22A1B" w14:textId="62594EA5" w:rsidR="00DA095F" w:rsidRDefault="00366CAE">
      <w:pPr>
        <w:pStyle w:val="SK1"/>
        <w:tabs>
          <w:tab w:val="left" w:pos="480"/>
          <w:tab w:val="right" w:leader="dot" w:pos="9062"/>
        </w:tabs>
        <w:rPr>
          <w:rFonts w:asciiTheme="minorHAnsi" w:eastAsiaTheme="minorEastAsia" w:hAnsiTheme="minorHAnsi"/>
          <w:noProof/>
          <w:szCs w:val="24"/>
          <w:lang w:eastAsia="et-EE"/>
        </w:rPr>
      </w:pPr>
      <w:r>
        <w:rPr>
          <w:rFonts w:cs="Times New Roman"/>
        </w:rPr>
        <w:fldChar w:fldCharType="begin"/>
      </w:r>
      <w:r>
        <w:rPr>
          <w:rFonts w:cs="Times New Roman"/>
        </w:rPr>
        <w:instrText xml:space="preserve"> TOC \o "1-1" \h \z \u </w:instrText>
      </w:r>
      <w:r>
        <w:rPr>
          <w:rFonts w:cs="Times New Roman"/>
        </w:rPr>
        <w:fldChar w:fldCharType="separate"/>
      </w:r>
      <w:hyperlink w:anchor="_Toc225948542" w:history="1">
        <w:r w:rsidR="00DA095F" w:rsidRPr="00433707">
          <w:rPr>
            <w:rStyle w:val="Hperlink"/>
            <w:rFonts w:cs="Times New Roman"/>
            <w:noProof/>
          </w:rPr>
          <w:t>1</w:t>
        </w:r>
        <w:r w:rsidR="00DA095F">
          <w:rPr>
            <w:rFonts w:asciiTheme="minorHAnsi" w:eastAsiaTheme="minorEastAsia" w:hAnsiTheme="minorHAnsi"/>
            <w:noProof/>
            <w:szCs w:val="24"/>
            <w:lang w:eastAsia="et-EE"/>
          </w:rPr>
          <w:tab/>
        </w:r>
        <w:r w:rsidR="00DA095F" w:rsidRPr="00433707">
          <w:rPr>
            <w:rStyle w:val="Hperlink"/>
            <w:rFonts w:cs="Times New Roman"/>
            <w:noProof/>
          </w:rPr>
          <w:t>Aasta lühikokkuvõte</w:t>
        </w:r>
        <w:r w:rsidR="00DA095F">
          <w:rPr>
            <w:noProof/>
            <w:webHidden/>
          </w:rPr>
          <w:tab/>
        </w:r>
        <w:r w:rsidR="00DA095F">
          <w:rPr>
            <w:noProof/>
            <w:webHidden/>
          </w:rPr>
          <w:fldChar w:fldCharType="begin"/>
        </w:r>
        <w:r w:rsidR="00DA095F">
          <w:rPr>
            <w:noProof/>
            <w:webHidden/>
          </w:rPr>
          <w:instrText xml:space="preserve"> PAGEREF _Toc225948542 \h </w:instrText>
        </w:r>
        <w:r w:rsidR="00DA095F">
          <w:rPr>
            <w:noProof/>
            <w:webHidden/>
          </w:rPr>
        </w:r>
        <w:r w:rsidR="00DA095F">
          <w:rPr>
            <w:noProof/>
            <w:webHidden/>
          </w:rPr>
          <w:fldChar w:fldCharType="separate"/>
        </w:r>
        <w:r w:rsidR="00DA095F">
          <w:rPr>
            <w:noProof/>
            <w:webHidden/>
          </w:rPr>
          <w:t>3</w:t>
        </w:r>
        <w:r w:rsidR="00DA095F">
          <w:rPr>
            <w:noProof/>
            <w:webHidden/>
          </w:rPr>
          <w:fldChar w:fldCharType="end"/>
        </w:r>
      </w:hyperlink>
    </w:p>
    <w:p w14:paraId="3A0633F0" w14:textId="67682C05" w:rsidR="00DA095F" w:rsidRDefault="00DA095F">
      <w:pPr>
        <w:pStyle w:val="SK1"/>
        <w:tabs>
          <w:tab w:val="left" w:pos="480"/>
          <w:tab w:val="right" w:leader="dot" w:pos="9062"/>
        </w:tabs>
        <w:rPr>
          <w:rFonts w:asciiTheme="minorHAnsi" w:eastAsiaTheme="minorEastAsia" w:hAnsiTheme="minorHAnsi"/>
          <w:noProof/>
          <w:szCs w:val="24"/>
          <w:lang w:eastAsia="et-EE"/>
        </w:rPr>
      </w:pPr>
      <w:hyperlink w:anchor="_Toc225948543" w:history="1">
        <w:r w:rsidRPr="00433707">
          <w:rPr>
            <w:rStyle w:val="Hperlink"/>
            <w:rFonts w:cs="Times New Roman"/>
            <w:noProof/>
          </w:rPr>
          <w:t>2</w:t>
        </w:r>
        <w:r>
          <w:rPr>
            <w:rFonts w:asciiTheme="minorHAnsi" w:eastAsiaTheme="minorEastAsia" w:hAnsiTheme="minorHAnsi"/>
            <w:noProof/>
            <w:szCs w:val="24"/>
            <w:lang w:eastAsia="et-EE"/>
          </w:rPr>
          <w:tab/>
        </w:r>
        <w:r w:rsidRPr="00433707">
          <w:rPr>
            <w:rStyle w:val="Hperlink"/>
            <w:rFonts w:cs="Times New Roman"/>
            <w:noProof/>
          </w:rPr>
          <w:t>Juhtimine ja personal</w:t>
        </w:r>
        <w:r>
          <w:rPr>
            <w:noProof/>
            <w:webHidden/>
          </w:rPr>
          <w:tab/>
        </w:r>
        <w:r>
          <w:rPr>
            <w:noProof/>
            <w:webHidden/>
          </w:rPr>
          <w:fldChar w:fldCharType="begin"/>
        </w:r>
        <w:r>
          <w:rPr>
            <w:noProof/>
            <w:webHidden/>
          </w:rPr>
          <w:instrText xml:space="preserve"> PAGEREF _Toc225948543 \h </w:instrText>
        </w:r>
        <w:r>
          <w:rPr>
            <w:noProof/>
            <w:webHidden/>
          </w:rPr>
        </w:r>
        <w:r>
          <w:rPr>
            <w:noProof/>
            <w:webHidden/>
          </w:rPr>
          <w:fldChar w:fldCharType="separate"/>
        </w:r>
        <w:r>
          <w:rPr>
            <w:noProof/>
            <w:webHidden/>
          </w:rPr>
          <w:t>4</w:t>
        </w:r>
        <w:r>
          <w:rPr>
            <w:noProof/>
            <w:webHidden/>
          </w:rPr>
          <w:fldChar w:fldCharType="end"/>
        </w:r>
      </w:hyperlink>
    </w:p>
    <w:p w14:paraId="1B0347C5" w14:textId="64E193DC" w:rsidR="00DA095F" w:rsidRDefault="00DA095F">
      <w:pPr>
        <w:pStyle w:val="SK1"/>
        <w:tabs>
          <w:tab w:val="left" w:pos="480"/>
          <w:tab w:val="right" w:leader="dot" w:pos="9062"/>
        </w:tabs>
        <w:rPr>
          <w:rFonts w:asciiTheme="minorHAnsi" w:eastAsiaTheme="minorEastAsia" w:hAnsiTheme="minorHAnsi"/>
          <w:noProof/>
          <w:szCs w:val="24"/>
          <w:lang w:eastAsia="et-EE"/>
        </w:rPr>
      </w:pPr>
      <w:hyperlink w:anchor="_Toc225948544" w:history="1">
        <w:r w:rsidRPr="00433707">
          <w:rPr>
            <w:rStyle w:val="Hperlink"/>
            <w:noProof/>
          </w:rPr>
          <w:t>3</w:t>
        </w:r>
        <w:r>
          <w:rPr>
            <w:rFonts w:asciiTheme="minorHAnsi" w:eastAsiaTheme="minorEastAsia" w:hAnsiTheme="minorHAnsi"/>
            <w:noProof/>
            <w:szCs w:val="24"/>
            <w:lang w:eastAsia="et-EE"/>
          </w:rPr>
          <w:tab/>
        </w:r>
        <w:r w:rsidRPr="00433707">
          <w:rPr>
            <w:rStyle w:val="Hperlink"/>
            <w:noProof/>
          </w:rPr>
          <w:t>Hoone ja ruum. Ligipääsetavus. Innovatsioon</w:t>
        </w:r>
        <w:r>
          <w:rPr>
            <w:noProof/>
            <w:webHidden/>
          </w:rPr>
          <w:tab/>
        </w:r>
        <w:r>
          <w:rPr>
            <w:noProof/>
            <w:webHidden/>
          </w:rPr>
          <w:fldChar w:fldCharType="begin"/>
        </w:r>
        <w:r>
          <w:rPr>
            <w:noProof/>
            <w:webHidden/>
          </w:rPr>
          <w:instrText xml:space="preserve"> PAGEREF _Toc225948544 \h </w:instrText>
        </w:r>
        <w:r>
          <w:rPr>
            <w:noProof/>
            <w:webHidden/>
          </w:rPr>
        </w:r>
        <w:r>
          <w:rPr>
            <w:noProof/>
            <w:webHidden/>
          </w:rPr>
          <w:fldChar w:fldCharType="separate"/>
        </w:r>
        <w:r>
          <w:rPr>
            <w:noProof/>
            <w:webHidden/>
          </w:rPr>
          <w:t>6</w:t>
        </w:r>
        <w:r>
          <w:rPr>
            <w:noProof/>
            <w:webHidden/>
          </w:rPr>
          <w:fldChar w:fldCharType="end"/>
        </w:r>
      </w:hyperlink>
    </w:p>
    <w:p w14:paraId="67E51247" w14:textId="36C29C9F" w:rsidR="00DA095F" w:rsidRDefault="00DA095F">
      <w:pPr>
        <w:pStyle w:val="SK1"/>
        <w:tabs>
          <w:tab w:val="left" w:pos="480"/>
          <w:tab w:val="right" w:leader="dot" w:pos="9062"/>
        </w:tabs>
        <w:rPr>
          <w:rFonts w:asciiTheme="minorHAnsi" w:eastAsiaTheme="minorEastAsia" w:hAnsiTheme="minorHAnsi"/>
          <w:noProof/>
          <w:szCs w:val="24"/>
          <w:lang w:eastAsia="et-EE"/>
        </w:rPr>
      </w:pPr>
      <w:hyperlink w:anchor="_Toc225948545" w:history="1">
        <w:r w:rsidRPr="00433707">
          <w:rPr>
            <w:rStyle w:val="Hperlink"/>
            <w:noProof/>
          </w:rPr>
          <w:t>4</w:t>
        </w:r>
        <w:r>
          <w:rPr>
            <w:rFonts w:asciiTheme="minorHAnsi" w:eastAsiaTheme="minorEastAsia" w:hAnsiTheme="minorHAnsi"/>
            <w:noProof/>
            <w:szCs w:val="24"/>
            <w:lang w:eastAsia="et-EE"/>
          </w:rPr>
          <w:tab/>
        </w:r>
        <w:r w:rsidRPr="00433707">
          <w:rPr>
            <w:rStyle w:val="Hperlink"/>
            <w:noProof/>
          </w:rPr>
          <w:t>Kogude kujundamine</w:t>
        </w:r>
        <w:r>
          <w:rPr>
            <w:noProof/>
            <w:webHidden/>
          </w:rPr>
          <w:tab/>
        </w:r>
        <w:r>
          <w:rPr>
            <w:noProof/>
            <w:webHidden/>
          </w:rPr>
          <w:fldChar w:fldCharType="begin"/>
        </w:r>
        <w:r>
          <w:rPr>
            <w:noProof/>
            <w:webHidden/>
          </w:rPr>
          <w:instrText xml:space="preserve"> PAGEREF _Toc225948545 \h </w:instrText>
        </w:r>
        <w:r>
          <w:rPr>
            <w:noProof/>
            <w:webHidden/>
          </w:rPr>
        </w:r>
        <w:r>
          <w:rPr>
            <w:noProof/>
            <w:webHidden/>
          </w:rPr>
          <w:fldChar w:fldCharType="separate"/>
        </w:r>
        <w:r>
          <w:rPr>
            <w:noProof/>
            <w:webHidden/>
          </w:rPr>
          <w:t>8</w:t>
        </w:r>
        <w:r>
          <w:rPr>
            <w:noProof/>
            <w:webHidden/>
          </w:rPr>
          <w:fldChar w:fldCharType="end"/>
        </w:r>
      </w:hyperlink>
    </w:p>
    <w:p w14:paraId="59FB1318" w14:textId="76517AD1" w:rsidR="00DA095F" w:rsidRDefault="00DA095F">
      <w:pPr>
        <w:pStyle w:val="SK1"/>
        <w:tabs>
          <w:tab w:val="left" w:pos="480"/>
          <w:tab w:val="right" w:leader="dot" w:pos="9062"/>
        </w:tabs>
        <w:rPr>
          <w:rFonts w:asciiTheme="minorHAnsi" w:eastAsiaTheme="minorEastAsia" w:hAnsiTheme="minorHAnsi"/>
          <w:noProof/>
          <w:szCs w:val="24"/>
          <w:lang w:eastAsia="et-EE"/>
        </w:rPr>
      </w:pPr>
      <w:hyperlink w:anchor="_Toc225948546" w:history="1">
        <w:r w:rsidRPr="00433707">
          <w:rPr>
            <w:rStyle w:val="Hperlink"/>
            <w:noProof/>
          </w:rPr>
          <w:t>5</w:t>
        </w:r>
        <w:r>
          <w:rPr>
            <w:rFonts w:asciiTheme="minorHAnsi" w:eastAsiaTheme="minorEastAsia" w:hAnsiTheme="minorHAnsi"/>
            <w:noProof/>
            <w:szCs w:val="24"/>
            <w:lang w:eastAsia="et-EE"/>
          </w:rPr>
          <w:tab/>
        </w:r>
        <w:r w:rsidRPr="00433707">
          <w:rPr>
            <w:rStyle w:val="Hperlink"/>
            <w:noProof/>
          </w:rPr>
          <w:t>Lugejateenindus ja raamatukoguteenused</w:t>
        </w:r>
        <w:r>
          <w:rPr>
            <w:noProof/>
            <w:webHidden/>
          </w:rPr>
          <w:tab/>
        </w:r>
        <w:r>
          <w:rPr>
            <w:noProof/>
            <w:webHidden/>
          </w:rPr>
          <w:fldChar w:fldCharType="begin"/>
        </w:r>
        <w:r>
          <w:rPr>
            <w:noProof/>
            <w:webHidden/>
          </w:rPr>
          <w:instrText xml:space="preserve"> PAGEREF _Toc225948546 \h </w:instrText>
        </w:r>
        <w:r>
          <w:rPr>
            <w:noProof/>
            <w:webHidden/>
          </w:rPr>
        </w:r>
        <w:r>
          <w:rPr>
            <w:noProof/>
            <w:webHidden/>
          </w:rPr>
          <w:fldChar w:fldCharType="separate"/>
        </w:r>
        <w:r>
          <w:rPr>
            <w:noProof/>
            <w:webHidden/>
          </w:rPr>
          <w:t>9</w:t>
        </w:r>
        <w:r>
          <w:rPr>
            <w:noProof/>
            <w:webHidden/>
          </w:rPr>
          <w:fldChar w:fldCharType="end"/>
        </w:r>
      </w:hyperlink>
    </w:p>
    <w:p w14:paraId="10186FBD" w14:textId="1FDE491F" w:rsidR="00DA095F" w:rsidRDefault="00DA095F">
      <w:pPr>
        <w:pStyle w:val="SK1"/>
        <w:tabs>
          <w:tab w:val="left" w:pos="480"/>
          <w:tab w:val="right" w:leader="dot" w:pos="9062"/>
        </w:tabs>
        <w:rPr>
          <w:rFonts w:asciiTheme="minorHAnsi" w:eastAsiaTheme="minorEastAsia" w:hAnsiTheme="minorHAnsi"/>
          <w:noProof/>
          <w:szCs w:val="24"/>
          <w:lang w:eastAsia="et-EE"/>
        </w:rPr>
      </w:pPr>
      <w:hyperlink w:anchor="_Toc225948547" w:history="1">
        <w:r w:rsidRPr="00433707">
          <w:rPr>
            <w:rStyle w:val="Hperlink"/>
            <w:noProof/>
          </w:rPr>
          <w:t>6</w:t>
        </w:r>
        <w:r>
          <w:rPr>
            <w:rFonts w:asciiTheme="minorHAnsi" w:eastAsiaTheme="minorEastAsia" w:hAnsiTheme="minorHAnsi"/>
            <w:noProof/>
            <w:szCs w:val="24"/>
            <w:lang w:eastAsia="et-EE"/>
          </w:rPr>
          <w:tab/>
        </w:r>
        <w:r w:rsidRPr="00433707">
          <w:rPr>
            <w:rStyle w:val="Hperlink"/>
            <w:noProof/>
          </w:rPr>
          <w:t>Raamatukogu turundus</w:t>
        </w:r>
        <w:r>
          <w:rPr>
            <w:noProof/>
            <w:webHidden/>
          </w:rPr>
          <w:tab/>
        </w:r>
        <w:r>
          <w:rPr>
            <w:noProof/>
            <w:webHidden/>
          </w:rPr>
          <w:fldChar w:fldCharType="begin"/>
        </w:r>
        <w:r>
          <w:rPr>
            <w:noProof/>
            <w:webHidden/>
          </w:rPr>
          <w:instrText xml:space="preserve"> PAGEREF _Toc225948547 \h </w:instrText>
        </w:r>
        <w:r>
          <w:rPr>
            <w:noProof/>
            <w:webHidden/>
          </w:rPr>
        </w:r>
        <w:r>
          <w:rPr>
            <w:noProof/>
            <w:webHidden/>
          </w:rPr>
          <w:fldChar w:fldCharType="separate"/>
        </w:r>
        <w:r>
          <w:rPr>
            <w:noProof/>
            <w:webHidden/>
          </w:rPr>
          <w:t>12</w:t>
        </w:r>
        <w:r>
          <w:rPr>
            <w:noProof/>
            <w:webHidden/>
          </w:rPr>
          <w:fldChar w:fldCharType="end"/>
        </w:r>
      </w:hyperlink>
    </w:p>
    <w:p w14:paraId="14836E58" w14:textId="1EC3ECE0" w:rsidR="00DA095F" w:rsidRDefault="00DA095F">
      <w:pPr>
        <w:pStyle w:val="SK1"/>
        <w:tabs>
          <w:tab w:val="left" w:pos="480"/>
          <w:tab w:val="right" w:leader="dot" w:pos="9062"/>
        </w:tabs>
        <w:rPr>
          <w:rFonts w:asciiTheme="minorHAnsi" w:eastAsiaTheme="minorEastAsia" w:hAnsiTheme="minorHAnsi"/>
          <w:noProof/>
          <w:szCs w:val="24"/>
          <w:lang w:eastAsia="et-EE"/>
        </w:rPr>
      </w:pPr>
      <w:hyperlink w:anchor="_Toc225948548" w:history="1">
        <w:r w:rsidRPr="00433707">
          <w:rPr>
            <w:rStyle w:val="Hperlink"/>
            <w:noProof/>
          </w:rPr>
          <w:t>7</w:t>
        </w:r>
        <w:r>
          <w:rPr>
            <w:rFonts w:asciiTheme="minorHAnsi" w:eastAsiaTheme="minorEastAsia" w:hAnsiTheme="minorHAnsi"/>
            <w:noProof/>
            <w:szCs w:val="24"/>
            <w:lang w:eastAsia="et-EE"/>
          </w:rPr>
          <w:tab/>
        </w:r>
        <w:r w:rsidRPr="00433707">
          <w:rPr>
            <w:rStyle w:val="Hperlink"/>
            <w:noProof/>
          </w:rPr>
          <w:t>Eesmärgid tulevaks aastaks</w:t>
        </w:r>
        <w:r>
          <w:rPr>
            <w:noProof/>
            <w:webHidden/>
          </w:rPr>
          <w:tab/>
        </w:r>
        <w:r>
          <w:rPr>
            <w:noProof/>
            <w:webHidden/>
          </w:rPr>
          <w:fldChar w:fldCharType="begin"/>
        </w:r>
        <w:r>
          <w:rPr>
            <w:noProof/>
            <w:webHidden/>
          </w:rPr>
          <w:instrText xml:space="preserve"> PAGEREF _Toc225948548 \h </w:instrText>
        </w:r>
        <w:r>
          <w:rPr>
            <w:noProof/>
            <w:webHidden/>
          </w:rPr>
        </w:r>
        <w:r>
          <w:rPr>
            <w:noProof/>
            <w:webHidden/>
          </w:rPr>
          <w:fldChar w:fldCharType="separate"/>
        </w:r>
        <w:r>
          <w:rPr>
            <w:noProof/>
            <w:webHidden/>
          </w:rPr>
          <w:t>13</w:t>
        </w:r>
        <w:r>
          <w:rPr>
            <w:noProof/>
            <w:webHidden/>
          </w:rPr>
          <w:fldChar w:fldCharType="end"/>
        </w:r>
      </w:hyperlink>
    </w:p>
    <w:p w14:paraId="6D910FAF" w14:textId="112CE0CA" w:rsidR="00366CAE" w:rsidRDefault="00366CAE">
      <w:pPr>
        <w:rPr>
          <w:rFonts w:cs="Times New Roman"/>
        </w:rPr>
      </w:pPr>
      <w:r>
        <w:rPr>
          <w:rFonts w:cs="Times New Roman"/>
        </w:rPr>
        <w:fldChar w:fldCharType="end"/>
      </w:r>
    </w:p>
    <w:p w14:paraId="56393AC5" w14:textId="2FB15A03" w:rsidR="00366CAE" w:rsidRDefault="00366CAE">
      <w:pPr>
        <w:rPr>
          <w:rFonts w:eastAsiaTheme="majorEastAsia" w:cs="Times New Roman"/>
          <w:b/>
          <w:sz w:val="32"/>
          <w:szCs w:val="32"/>
        </w:rPr>
      </w:pPr>
      <w:r>
        <w:rPr>
          <w:rFonts w:cs="Times New Roman"/>
        </w:rPr>
        <w:br w:type="page"/>
      </w:r>
    </w:p>
    <w:p w14:paraId="70461713" w14:textId="2D52A2B8" w:rsidR="00752AAC" w:rsidRPr="00EA412F" w:rsidRDefault="00C34CD6" w:rsidP="009A2C89">
      <w:pPr>
        <w:pStyle w:val="Pealkiri1"/>
        <w:jc w:val="both"/>
        <w:rPr>
          <w:rFonts w:cs="Times New Roman"/>
        </w:rPr>
      </w:pPr>
      <w:bookmarkStart w:id="0" w:name="_Toc225948542"/>
      <w:r w:rsidRPr="00EA412F">
        <w:rPr>
          <w:rFonts w:cs="Times New Roman"/>
        </w:rPr>
        <w:lastRenderedPageBreak/>
        <w:t>Aasta lühikokkuvõte</w:t>
      </w:r>
      <w:bookmarkEnd w:id="0"/>
    </w:p>
    <w:p w14:paraId="6ED65981" w14:textId="730D0258" w:rsidR="00140D07" w:rsidRPr="006016F0" w:rsidRDefault="006016F0" w:rsidP="00DC6A44">
      <w:pPr>
        <w:pStyle w:val="Normaallaadveeb"/>
        <w:jc w:val="both"/>
      </w:pPr>
      <w:r w:rsidRPr="006016F0">
        <w:t>2025</w:t>
      </w:r>
      <w:r w:rsidR="00DC6A44">
        <w:t xml:space="preserve">. </w:t>
      </w:r>
      <w:r w:rsidR="00140D07" w:rsidRPr="006016F0">
        <w:t xml:space="preserve">aasta oli Tammistu Raamatukogu-Külakeskuse jaoks sisukas ja nähtav, keskendudes kogukonnatööle, koostööle ning teenuste stabiilsele arengule. Aasta tähtsündmuseks oli </w:t>
      </w:r>
      <w:r w:rsidR="00140D07" w:rsidRPr="006016F0">
        <w:rPr>
          <w:rStyle w:val="Tugev"/>
          <w:rFonts w:eastAsiaTheme="majorEastAsia"/>
          <w:b w:val="0"/>
          <w:bCs w:val="0"/>
        </w:rPr>
        <w:t>Eesti Vabariigi presidendi Alar Karise külaskäik 30.01.2025</w:t>
      </w:r>
      <w:r w:rsidR="00140D07" w:rsidRPr="006016F0">
        <w:t>, millega algas raamatuaasta. Presidendi põhjalik kursisolek raamatukogu tegevustega kinnitas asutuse olulisust ja andis tugeva motivatsiooni edasiseks tööks.</w:t>
      </w:r>
    </w:p>
    <w:p w14:paraId="3034ADE3" w14:textId="77777777" w:rsidR="00140D07" w:rsidRPr="006016F0" w:rsidRDefault="00140D07" w:rsidP="006016F0">
      <w:pPr>
        <w:pStyle w:val="Normaallaadveeb"/>
        <w:jc w:val="both"/>
      </w:pPr>
      <w:r w:rsidRPr="006016F0">
        <w:t xml:space="preserve">Olulisteks kogukonnasündmusteks olid </w:t>
      </w:r>
      <w:r w:rsidRPr="006016F0">
        <w:rPr>
          <w:rStyle w:val="Tugev"/>
          <w:rFonts w:eastAsiaTheme="majorEastAsia"/>
          <w:b w:val="0"/>
          <w:bCs w:val="0"/>
        </w:rPr>
        <w:t>Šoti teemaline tantsuõhtu</w:t>
      </w:r>
      <w:r w:rsidRPr="006016F0">
        <w:rPr>
          <w:b/>
          <w:bCs/>
        </w:rPr>
        <w:t xml:space="preserve">, </w:t>
      </w:r>
      <w:r w:rsidRPr="006016F0">
        <w:rPr>
          <w:rStyle w:val="Tugev"/>
          <w:rFonts w:eastAsiaTheme="majorEastAsia"/>
          <w:b w:val="0"/>
          <w:bCs w:val="0"/>
        </w:rPr>
        <w:t>perede piparkoogitöötuba</w:t>
      </w:r>
      <w:r w:rsidRPr="006016F0">
        <w:rPr>
          <w:b/>
          <w:bCs/>
        </w:rPr>
        <w:t xml:space="preserve"> </w:t>
      </w:r>
      <w:r w:rsidRPr="00DC6A44">
        <w:t>ning</w:t>
      </w:r>
      <w:r w:rsidRPr="006016F0">
        <w:rPr>
          <w:b/>
          <w:bCs/>
        </w:rPr>
        <w:t xml:space="preserve"> </w:t>
      </w:r>
      <w:r w:rsidRPr="006016F0">
        <w:rPr>
          <w:rStyle w:val="Tugev"/>
          <w:rFonts w:eastAsiaTheme="majorEastAsia"/>
          <w:b w:val="0"/>
          <w:bCs w:val="0"/>
        </w:rPr>
        <w:t>II advendi heategevusüritus koostöös Vähiravifondiga „Kingitud elu“</w:t>
      </w:r>
      <w:r w:rsidRPr="006016F0">
        <w:t xml:space="preserve">, mille käigus koguti üle </w:t>
      </w:r>
      <w:r w:rsidRPr="00DC6A44">
        <w:rPr>
          <w:rStyle w:val="Tugev"/>
          <w:rFonts w:eastAsiaTheme="majorEastAsia"/>
          <w:b w:val="0"/>
          <w:bCs w:val="0"/>
        </w:rPr>
        <w:t>500 euro</w:t>
      </w:r>
      <w:r w:rsidRPr="006016F0">
        <w:t xml:space="preserve"> vähiravi toetuseks. Heategevuspäev hõlmas kontserti, filmiõhtut ja laste etteasteid ning tõi kokku suure hulga kogukonnaliikmeid. Jätkus ka </w:t>
      </w:r>
      <w:r w:rsidRPr="001E04E7">
        <w:rPr>
          <w:rStyle w:val="Tugev"/>
          <w:rFonts w:eastAsiaTheme="majorEastAsia"/>
          <w:b w:val="0"/>
          <w:bCs w:val="0"/>
        </w:rPr>
        <w:t>mänguõhtute sari</w:t>
      </w:r>
      <w:r w:rsidRPr="006016F0">
        <w:t>, mille külastatavus kasvas iga kuuga ning mis kujunes oluliseks sotsiaalseks kohtumispaigaks eri vanuses inimestele.</w:t>
      </w:r>
    </w:p>
    <w:p w14:paraId="6FFFB966" w14:textId="77777777" w:rsidR="00140D07" w:rsidRPr="006016F0" w:rsidRDefault="00140D07" w:rsidP="006016F0">
      <w:pPr>
        <w:pStyle w:val="Normaallaadveeb"/>
        <w:jc w:val="both"/>
      </w:pPr>
      <w:r w:rsidRPr="006016F0">
        <w:t xml:space="preserve">Aasta lõppes </w:t>
      </w:r>
      <w:r w:rsidRPr="00DC6A44">
        <w:rPr>
          <w:rStyle w:val="Tugev"/>
          <w:rFonts w:eastAsiaTheme="majorEastAsia"/>
          <w:b w:val="0"/>
          <w:bCs w:val="0"/>
        </w:rPr>
        <w:t>10.12.2025 Tartumaa raamatukogude juhtide teabepäevaga</w:t>
      </w:r>
      <w:r w:rsidRPr="006016F0">
        <w:t xml:space="preserve"> Tammistus, kus võeti kokku aasta tulemused ja tunnustati töötajaid. Uute teenustena kujunes püsivaks </w:t>
      </w:r>
      <w:r w:rsidRPr="00DC6A44">
        <w:rPr>
          <w:rStyle w:val="Tugev"/>
          <w:rFonts w:eastAsiaTheme="majorEastAsia"/>
          <w:b w:val="0"/>
          <w:bCs w:val="0"/>
        </w:rPr>
        <w:t>mängudeõhtu</w:t>
      </w:r>
      <w:r w:rsidRPr="006016F0">
        <w:t xml:space="preserve"> ning jätkus koostöö massaažiteenuse pakkujaga raamatukogu ruumides. Enamik aasta alguses seatud eesmärke täideti; erandiks jäid kirjanike kohtumised, mis jäid rahaliste prioriteetide tõttu ära.</w:t>
      </w:r>
    </w:p>
    <w:p w14:paraId="40787963" w14:textId="77777777" w:rsidR="00140D07" w:rsidRPr="006016F0" w:rsidRDefault="00140D07" w:rsidP="006016F0">
      <w:pPr>
        <w:pStyle w:val="Normaallaadveeb"/>
        <w:jc w:val="both"/>
      </w:pPr>
      <w:r w:rsidRPr="006016F0">
        <w:t xml:space="preserve">Raamatukogu teenindas </w:t>
      </w:r>
      <w:r w:rsidRPr="00DC6A44">
        <w:rPr>
          <w:rStyle w:val="Tugev"/>
          <w:rFonts w:eastAsiaTheme="majorEastAsia"/>
          <w:b w:val="0"/>
          <w:bCs w:val="0"/>
        </w:rPr>
        <w:t>401 elanikuga kogukonda</w:t>
      </w:r>
      <w:r w:rsidRPr="006016F0">
        <w:t xml:space="preserve">, lugejate arv kasvas </w:t>
      </w:r>
      <w:r w:rsidRPr="00DC6A44">
        <w:rPr>
          <w:rStyle w:val="Tugev"/>
          <w:rFonts w:eastAsiaTheme="majorEastAsia"/>
          <w:b w:val="0"/>
          <w:bCs w:val="0"/>
        </w:rPr>
        <w:t>53-ni</w:t>
      </w:r>
      <w:r w:rsidRPr="006016F0">
        <w:t xml:space="preserve">, külastused suurenesid </w:t>
      </w:r>
      <w:r w:rsidRPr="00DC6A44">
        <w:rPr>
          <w:rStyle w:val="Tugev"/>
          <w:rFonts w:eastAsiaTheme="majorEastAsia"/>
          <w:b w:val="0"/>
          <w:bCs w:val="0"/>
        </w:rPr>
        <w:t>349-ni</w:t>
      </w:r>
      <w:r w:rsidRPr="006016F0">
        <w:t xml:space="preserve"> ning laenutuste arv tõusis </w:t>
      </w:r>
      <w:r w:rsidRPr="00DC6A44">
        <w:rPr>
          <w:rStyle w:val="Tugev"/>
          <w:rFonts w:eastAsiaTheme="majorEastAsia"/>
          <w:b w:val="0"/>
          <w:bCs w:val="0"/>
        </w:rPr>
        <w:t>1445-ni</w:t>
      </w:r>
      <w:r w:rsidRPr="006016F0">
        <w:t xml:space="preserve">. Üleriigilise rahulolu-uuringu tulemusena oli rahuloluindeks </w:t>
      </w:r>
      <w:r w:rsidRPr="00DC6A44">
        <w:rPr>
          <w:rStyle w:val="Tugev"/>
          <w:rFonts w:eastAsiaTheme="majorEastAsia"/>
          <w:b w:val="0"/>
          <w:bCs w:val="0"/>
        </w:rPr>
        <w:t>6,4</w:t>
      </w:r>
      <w:r w:rsidRPr="006016F0">
        <w:t xml:space="preserve">. Kogus oli kokku </w:t>
      </w:r>
      <w:r w:rsidRPr="00DC6A44">
        <w:rPr>
          <w:rStyle w:val="Tugev"/>
          <w:rFonts w:eastAsiaTheme="majorEastAsia"/>
          <w:b w:val="0"/>
          <w:bCs w:val="0"/>
        </w:rPr>
        <w:t>4834 trükist</w:t>
      </w:r>
      <w:r w:rsidRPr="006016F0">
        <w:t xml:space="preserve">, mis teeb </w:t>
      </w:r>
      <w:r w:rsidRPr="00DC6A44">
        <w:rPr>
          <w:rStyle w:val="Tugev"/>
          <w:rFonts w:eastAsiaTheme="majorEastAsia"/>
          <w:b w:val="0"/>
          <w:bCs w:val="0"/>
        </w:rPr>
        <w:t>12,05 trükist elaniku kohta</w:t>
      </w:r>
      <w:r w:rsidRPr="00DC6A44">
        <w:rPr>
          <w:b/>
          <w:bCs/>
        </w:rPr>
        <w:t>.</w:t>
      </w:r>
      <w:r w:rsidRPr="006016F0">
        <w:t xml:space="preserve"> Laste ja noorte näitajad mõnevõrra langesid seoses kooliealiste liikumisega linna.</w:t>
      </w:r>
    </w:p>
    <w:p w14:paraId="28624289" w14:textId="77777777" w:rsidR="008B6AC6" w:rsidRDefault="00140D07" w:rsidP="0042182E">
      <w:pPr>
        <w:pStyle w:val="Normaallaadveeb"/>
        <w:jc w:val="both"/>
      </w:pPr>
      <w:r w:rsidRPr="006016F0">
        <w:t xml:space="preserve">Raamatukogu toimis aktiivse </w:t>
      </w:r>
      <w:r w:rsidRPr="00DC6A44">
        <w:rPr>
          <w:rStyle w:val="Tugev"/>
          <w:rFonts w:eastAsiaTheme="majorEastAsia"/>
          <w:b w:val="0"/>
          <w:bCs w:val="0"/>
        </w:rPr>
        <w:t>kogukonnakeskusena</w:t>
      </w:r>
      <w:r w:rsidRPr="006016F0">
        <w:t xml:space="preserve">: 2025. aastal toimus </w:t>
      </w:r>
      <w:r w:rsidRPr="00DC6A44">
        <w:rPr>
          <w:rStyle w:val="Tugev"/>
          <w:rFonts w:eastAsiaTheme="majorEastAsia"/>
          <w:b w:val="0"/>
          <w:bCs w:val="0"/>
        </w:rPr>
        <w:t>35 üritust</w:t>
      </w:r>
      <w:r w:rsidRPr="006016F0">
        <w:t xml:space="preserve"> ning hoonet külastas erinevatel eesmärkidel kokku </w:t>
      </w:r>
      <w:r w:rsidRPr="00DC6A44">
        <w:rPr>
          <w:rStyle w:val="Tugev"/>
          <w:rFonts w:eastAsiaTheme="majorEastAsia"/>
          <w:b w:val="0"/>
          <w:bCs w:val="0"/>
        </w:rPr>
        <w:t>2258 inimest</w:t>
      </w:r>
      <w:r w:rsidRPr="006016F0">
        <w:t xml:space="preserve">. Hoone on heas seisukorras, põhiteenused ja IT-lahendused toimivad stabiilselt. </w:t>
      </w:r>
    </w:p>
    <w:p w14:paraId="2979AFCA" w14:textId="08A7CCA3" w:rsidR="00140D07" w:rsidRPr="00140D07" w:rsidRDefault="00140D07" w:rsidP="0042182E">
      <w:pPr>
        <w:pStyle w:val="Normaallaadveeb"/>
        <w:jc w:val="both"/>
      </w:pPr>
      <w:r w:rsidRPr="006016F0">
        <w:t xml:space="preserve">Tulevikku vaadates on 2026. aasta peamiseks eesmärgiks </w:t>
      </w:r>
      <w:r w:rsidRPr="00DC6A44">
        <w:rPr>
          <w:rStyle w:val="Tugev"/>
          <w:rFonts w:eastAsiaTheme="majorEastAsia"/>
          <w:b w:val="0"/>
          <w:bCs w:val="0"/>
        </w:rPr>
        <w:t>parkla laienduse elluviimine</w:t>
      </w:r>
      <w:r w:rsidRPr="006016F0">
        <w:t xml:space="preserve"> ning töötajate projektikirjutamise pädevuse arendamine.</w:t>
      </w:r>
    </w:p>
    <w:p w14:paraId="2A90C649" w14:textId="4B2CAC0E" w:rsidR="00C34CD6" w:rsidRPr="00EA412F" w:rsidRDefault="00C34CD6" w:rsidP="009A2C89">
      <w:pPr>
        <w:pStyle w:val="Pealkiri2"/>
        <w:jc w:val="both"/>
        <w:rPr>
          <w:rFonts w:cs="Times New Roman"/>
        </w:rPr>
      </w:pPr>
      <w:r w:rsidRPr="00EA412F">
        <w:rPr>
          <w:rFonts w:cs="Times New Roman"/>
        </w:rPr>
        <w:t>Millised olid aruandeaasta tähtsündmused?</w:t>
      </w:r>
    </w:p>
    <w:p w14:paraId="31E3C428" w14:textId="77777777" w:rsidR="00275DF6" w:rsidRDefault="00275DF6" w:rsidP="00275DF6">
      <w:pPr>
        <w:jc w:val="both"/>
      </w:pPr>
      <w:r>
        <w:t xml:space="preserve">Raamatuaasta 30.01.2025 algas Tammistu Raamatukogu-Külakeskuses </w:t>
      </w:r>
      <w:r w:rsidRPr="00246F14">
        <w:t>Eesti Vabariigi president Alar Karis</w:t>
      </w:r>
      <w:r>
        <w:t>e külastusega. See oli suur tunnustus ja au meie väikesele raamatukogule. President oli meie tegemiste ja toimetamistega väga kursis ning see andis motivatsiooni jätkata ja edasi toimetada.</w:t>
      </w:r>
    </w:p>
    <w:p w14:paraId="09E905DB" w14:textId="06479810" w:rsidR="00275DF6" w:rsidRDefault="00275DF6" w:rsidP="00275DF6">
      <w:pPr>
        <w:jc w:val="both"/>
      </w:pPr>
      <w:r>
        <w:t>Teine mainimist väärt üritus oli Šoti teemaline tantsuõhtu. Rahvast ei olnud just palju, kuid see eest väga hariv ja informatiivne. Õpetati Šoti tantse ja rahvas sai lähemalt vaadata ja mängida erinevate pillidega. Oli hea aura ja palju positiivset tagasisidet.</w:t>
      </w:r>
    </w:p>
    <w:p w14:paraId="4B92556F" w14:textId="77777777" w:rsidR="00275DF6" w:rsidRDefault="00275DF6" w:rsidP="00275DF6">
      <w:pPr>
        <w:jc w:val="both"/>
      </w:pPr>
      <w:r>
        <w:t>Kolmas üritus mida mainiks on piparkookide töötuba peredega. Südantsoojendav. Kõik tegid piparkooke, ahi järjest küpsetas ja hiljem glasuuriti kooke. Lastel palju rõõmu küpsetamisest ja vahepaladeks oli hullamine ja tagaajamine. Maja rõkkas laste kilgetest ja naerust. Vanemad said lastega lõbusasti aega veeta ning ka natuke samas aega maha võtta. Armas koosolemine esimesel advendil.</w:t>
      </w:r>
    </w:p>
    <w:p w14:paraId="47E469FA" w14:textId="77777777" w:rsidR="00275DF6" w:rsidRDefault="00275DF6" w:rsidP="00275DF6">
      <w:pPr>
        <w:jc w:val="both"/>
      </w:pPr>
      <w:r>
        <w:lastRenderedPageBreak/>
        <w:t xml:space="preserve">Neljas ja eriti suur sündmus II advendil – koostöös Vähiravifond Kingitud eluga korjasime küpsetistega ja niisama annetustega väikses kogukonnas üle 500 euro vähiravifondile. Tartu valla Tabivere huvikooli lapsed käisid esinemas, vaatasime </w:t>
      </w:r>
      <w:r w:rsidRPr="00F3395D">
        <w:t>filmirežissöör Maria Avdjuško dokumentaalfilmi “Head inimesed”</w:t>
      </w:r>
      <w:r>
        <w:t xml:space="preserve"> ja päev lõppes kontserdiga kus esinesid  Nele-Liis Vaiksoo ja Martin Trudnikov. See hea tunne üritusest ja inimeste headusest oli meeliülendav.</w:t>
      </w:r>
    </w:p>
    <w:p w14:paraId="20C26FD1" w14:textId="77777777" w:rsidR="00275DF6" w:rsidRPr="003C6F37" w:rsidRDefault="00275DF6" w:rsidP="00275DF6">
      <w:pPr>
        <w:jc w:val="both"/>
      </w:pPr>
      <w:r>
        <w:t>Ja viiendaks mainiks ära mänguõhtu sarja. Kus iga kuuga rahvaarv järjest kasvab. Reklaam levib küll läbi sotsmeedia ja kohaliku ajakirja, kuid eks suurem reklaam on inimene ise oma kogemusega. Väga lõbus, sotsiaalne ja tutvuste rohke õhtu. Vanusepiiranguid ei ole.</w:t>
      </w:r>
    </w:p>
    <w:p w14:paraId="70EE96B5" w14:textId="3406E834" w:rsidR="00C34CD6" w:rsidRDefault="0CCA8995" w:rsidP="009A2C89">
      <w:pPr>
        <w:pStyle w:val="Pealkiri2"/>
        <w:jc w:val="both"/>
        <w:rPr>
          <w:rFonts w:cs="Times New Roman"/>
        </w:rPr>
      </w:pPr>
      <w:r w:rsidRPr="76BB6816">
        <w:rPr>
          <w:rFonts w:cs="Times New Roman"/>
        </w:rPr>
        <w:t>Millised olid tegevused teema-aasta</w:t>
      </w:r>
      <w:r w:rsidR="00AA6D7F">
        <w:rPr>
          <w:rFonts w:cs="Times New Roman"/>
        </w:rPr>
        <w:t>te</w:t>
      </w:r>
      <w:r w:rsidRPr="76BB6816">
        <w:rPr>
          <w:rFonts w:cs="Times New Roman"/>
        </w:rPr>
        <w:t>l?</w:t>
      </w:r>
      <w:r w:rsidR="004C6D11">
        <w:rPr>
          <w:rFonts w:cs="Times New Roman"/>
        </w:rPr>
        <w:t xml:space="preserve"> </w:t>
      </w:r>
    </w:p>
    <w:p w14:paraId="42B52D71" w14:textId="77777777" w:rsidR="00A27865" w:rsidRDefault="00A27865" w:rsidP="00A27865">
      <w:pPr>
        <w:jc w:val="both"/>
      </w:pPr>
      <w:r>
        <w:t xml:space="preserve">Raamatuaasta 30.01.2025 algas Tammistu Raamatukogu-Külakeskuses </w:t>
      </w:r>
      <w:r w:rsidRPr="00246F14">
        <w:t>Eesti Vabariigi president Alar Karis</w:t>
      </w:r>
      <w:r>
        <w:t>e külastusega. See oli suur tunnustus ja au meie väikesele raamatukogule. President oli meie tegemiste ja toimetamistega väga kursis ning see andis motivatsiooni jätkata ja edasi toimetada.</w:t>
      </w:r>
    </w:p>
    <w:p w14:paraId="6ED645DD" w14:textId="6BB6EAB7" w:rsidR="00A27865" w:rsidRDefault="009A3872" w:rsidP="00A27865">
      <w:pPr>
        <w:jc w:val="both"/>
      </w:pPr>
      <w:r>
        <w:t>Aasta lõppes 10.12.2025 suure teabepäevaga Tammistu</w:t>
      </w:r>
      <w:r w:rsidR="004D3A54">
        <w:t xml:space="preserve"> Raamatukogu-Külakeskuses</w:t>
      </w:r>
      <w:r>
        <w:t>, kus olid koos kõik Tartumaa raamatukogu juhid</w:t>
      </w:r>
      <w:r w:rsidR="005D32DA">
        <w:t xml:space="preserve"> ja direktorid. Võeti kokku </w:t>
      </w:r>
      <w:r w:rsidR="00AB4662">
        <w:t>aasta tegemised ja toimetamised, tunnustati pikaajalis</w:t>
      </w:r>
      <w:r w:rsidR="0065231B">
        <w:t>i töötajaid</w:t>
      </w:r>
      <w:r w:rsidR="006B4292">
        <w:t xml:space="preserve">. </w:t>
      </w:r>
      <w:r w:rsidR="00F55C54">
        <w:t>Teabepäev lõppes piduliku lõunasöögiga ja etteastetega.</w:t>
      </w:r>
    </w:p>
    <w:p w14:paraId="0B2594DE" w14:textId="05807D67" w:rsidR="00C34CD6" w:rsidRPr="00EA412F" w:rsidRDefault="00C34CD6" w:rsidP="009A2C89">
      <w:pPr>
        <w:pStyle w:val="Pealkiri2"/>
        <w:jc w:val="both"/>
        <w:rPr>
          <w:rFonts w:cs="Times New Roman"/>
        </w:rPr>
      </w:pPr>
      <w:r w:rsidRPr="00EA412F">
        <w:rPr>
          <w:rFonts w:cs="Times New Roman"/>
        </w:rPr>
        <w:t>Millised olid uued märkimisväärsed tegevused ja teenused?</w:t>
      </w:r>
    </w:p>
    <w:p w14:paraId="150E65CD" w14:textId="77C995E6" w:rsidR="00C34CD6" w:rsidRDefault="00540740" w:rsidP="009A2C89">
      <w:pPr>
        <w:jc w:val="both"/>
        <w:rPr>
          <w:rFonts w:cs="Times New Roman"/>
        </w:rPr>
      </w:pPr>
      <w:r w:rsidRPr="004410AC">
        <w:rPr>
          <w:rFonts w:cs="Times New Roman"/>
        </w:rPr>
        <w:t xml:space="preserve">Meil on koostöö </w:t>
      </w:r>
      <w:r w:rsidR="004410AC" w:rsidRPr="004410AC">
        <w:rPr>
          <w:rFonts w:cs="Times New Roman"/>
        </w:rPr>
        <w:t>ühe massaaži salongiga</w:t>
      </w:r>
      <w:r w:rsidR="004410AC">
        <w:rPr>
          <w:rFonts w:cs="Times New Roman"/>
        </w:rPr>
        <w:t xml:space="preserve"> kes käib raamatukogu ruumides </w:t>
      </w:r>
      <w:r w:rsidR="00C71649">
        <w:rPr>
          <w:rFonts w:cs="Times New Roman"/>
        </w:rPr>
        <w:t xml:space="preserve">inimestele massaaži tegemas. </w:t>
      </w:r>
      <w:r w:rsidR="00107535">
        <w:rPr>
          <w:rFonts w:cs="Times New Roman"/>
        </w:rPr>
        <w:t xml:space="preserve">See pole </w:t>
      </w:r>
      <w:r w:rsidR="00E94C8B">
        <w:rPr>
          <w:rFonts w:cs="Times New Roman"/>
        </w:rPr>
        <w:t>just kuigi uus, kuid see eest järjepidev.</w:t>
      </w:r>
    </w:p>
    <w:p w14:paraId="0E8D87F0" w14:textId="3DE3C5DD" w:rsidR="00E94C8B" w:rsidRPr="004410AC" w:rsidRDefault="00E94C8B" w:rsidP="009A2C89">
      <w:pPr>
        <w:jc w:val="both"/>
        <w:rPr>
          <w:rFonts w:cs="Times New Roman"/>
        </w:rPr>
      </w:pPr>
      <w:r>
        <w:rPr>
          <w:rFonts w:cs="Times New Roman"/>
        </w:rPr>
        <w:t xml:space="preserve">Tegevustest on uus mängudeõhtu. </w:t>
      </w:r>
      <w:r w:rsidR="005C7D78">
        <w:rPr>
          <w:rFonts w:cs="Times New Roman"/>
        </w:rPr>
        <w:t xml:space="preserve">Inimesed tulevad majja mängima </w:t>
      </w:r>
      <w:r w:rsidR="00A65770">
        <w:rPr>
          <w:rFonts w:cs="Times New Roman"/>
        </w:rPr>
        <w:t>laua- ja strateegiamänge</w:t>
      </w:r>
      <w:r w:rsidR="00475756">
        <w:rPr>
          <w:rFonts w:cs="Times New Roman"/>
        </w:rPr>
        <w:t>. Rahvale meeldib.</w:t>
      </w:r>
    </w:p>
    <w:p w14:paraId="49934EF0" w14:textId="77777777" w:rsidR="00C34CD6" w:rsidRPr="00EA412F" w:rsidRDefault="00C34CD6" w:rsidP="009A2C89">
      <w:pPr>
        <w:pStyle w:val="Pealkiri2"/>
        <w:jc w:val="both"/>
        <w:rPr>
          <w:rFonts w:cs="Times New Roman"/>
        </w:rPr>
      </w:pPr>
      <w:r w:rsidRPr="00EA412F">
        <w:rPr>
          <w:rFonts w:cs="Times New Roman"/>
        </w:rPr>
        <w:t>Kas aruandeaastaks seatud eesmärgid täideti?</w:t>
      </w:r>
    </w:p>
    <w:p w14:paraId="2684513D" w14:textId="0FACEA9F" w:rsidR="00C34CD6" w:rsidRPr="00FC24D1" w:rsidRDefault="00FC24D1" w:rsidP="009A2C89">
      <w:pPr>
        <w:jc w:val="both"/>
        <w:rPr>
          <w:rFonts w:cs="Times New Roman"/>
        </w:rPr>
      </w:pPr>
      <w:r w:rsidRPr="00FC24D1">
        <w:rPr>
          <w:rFonts w:cs="Times New Roman"/>
        </w:rPr>
        <w:t>Eelmise aasta eesmärgid said kõik täidetud</w:t>
      </w:r>
      <w:r w:rsidR="00923688">
        <w:rPr>
          <w:rFonts w:cs="Times New Roman"/>
        </w:rPr>
        <w:t xml:space="preserve"> välja arvatud kirjanike </w:t>
      </w:r>
      <w:r w:rsidR="00612524">
        <w:rPr>
          <w:rFonts w:cs="Times New Roman"/>
        </w:rPr>
        <w:t>kutsumised.</w:t>
      </w:r>
      <w:r w:rsidR="000A63BD">
        <w:rPr>
          <w:rFonts w:cs="Times New Roman"/>
        </w:rPr>
        <w:t xml:space="preserve"> Raha polnud piisavalt</w:t>
      </w:r>
      <w:r w:rsidR="00E46F1E">
        <w:rPr>
          <w:rFonts w:cs="Times New Roman"/>
        </w:rPr>
        <w:t>, kuna</w:t>
      </w:r>
      <w:r w:rsidR="00612524">
        <w:rPr>
          <w:rFonts w:cs="Times New Roman"/>
        </w:rPr>
        <w:t xml:space="preserve"> </w:t>
      </w:r>
      <w:r w:rsidR="00E46F1E">
        <w:rPr>
          <w:rFonts w:cs="Times New Roman"/>
        </w:rPr>
        <w:t>o</w:t>
      </w:r>
      <w:r w:rsidR="00D7698F">
        <w:rPr>
          <w:rFonts w:cs="Times New Roman"/>
        </w:rPr>
        <w:t xml:space="preserve">li palju suuremaid ja olulisemaid üritusi. </w:t>
      </w:r>
      <w:r w:rsidR="00105ED7">
        <w:rPr>
          <w:rFonts w:cs="Times New Roman"/>
        </w:rPr>
        <w:t xml:space="preserve">N: teatrid, kogukonna üritused, </w:t>
      </w:r>
      <w:r w:rsidR="000A63BD">
        <w:rPr>
          <w:rFonts w:cs="Times New Roman"/>
        </w:rPr>
        <w:t xml:space="preserve">koostöö üritused. </w:t>
      </w:r>
    </w:p>
    <w:p w14:paraId="038770DD" w14:textId="0D79E8D1" w:rsidR="00718357" w:rsidRDefault="00718357" w:rsidP="009A2C89">
      <w:pPr>
        <w:pStyle w:val="Pealkiri2"/>
        <w:jc w:val="both"/>
      </w:pPr>
      <w:r>
        <w:t>Üle-eestilise rahulolu-uuringu rahuloluindeks</w:t>
      </w:r>
    </w:p>
    <w:p w14:paraId="580AD053" w14:textId="07D93EA5" w:rsidR="00354453" w:rsidRDefault="00F146B7" w:rsidP="003438CA">
      <w:pPr>
        <w:jc w:val="both"/>
        <w:rPr>
          <w:rFonts w:cs="Times New Roman"/>
        </w:rPr>
      </w:pPr>
      <w:r>
        <w:rPr>
          <w:rFonts w:cs="Times New Roman"/>
        </w:rPr>
        <w:t>Aruandeaastal Üle</w:t>
      </w:r>
      <w:r w:rsidR="00901984">
        <w:rPr>
          <w:rFonts w:cs="Times New Roman"/>
        </w:rPr>
        <w:t xml:space="preserve">-eestilise rahulolu-uuringu indeks Tammistu Raamatukogu-Külakeskuse kohta oli 6,4. </w:t>
      </w:r>
      <w:r w:rsidR="002362CC">
        <w:rPr>
          <w:rFonts w:cs="Times New Roman"/>
        </w:rPr>
        <w:t>KOV-is 2025 aastal küsitlust ei teinud.</w:t>
      </w:r>
    </w:p>
    <w:p w14:paraId="01A1874D" w14:textId="1F4DE582" w:rsidR="00C34CD6" w:rsidRPr="00EA412F" w:rsidRDefault="00C34CD6" w:rsidP="009A2C89">
      <w:pPr>
        <w:pStyle w:val="Pealkiri1"/>
        <w:jc w:val="both"/>
        <w:rPr>
          <w:rFonts w:cs="Times New Roman"/>
        </w:rPr>
      </w:pPr>
      <w:bookmarkStart w:id="1" w:name="_Toc225948543"/>
      <w:r w:rsidRPr="00EA412F">
        <w:rPr>
          <w:rFonts w:cs="Times New Roman"/>
        </w:rPr>
        <w:t>Juhtimine ja personal</w:t>
      </w:r>
      <w:bookmarkEnd w:id="1"/>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6"/>
        <w:gridCol w:w="1134"/>
        <w:gridCol w:w="1418"/>
        <w:gridCol w:w="1417"/>
        <w:gridCol w:w="1417"/>
        <w:gridCol w:w="1265"/>
        <w:gridCol w:w="1287"/>
        <w:gridCol w:w="990"/>
      </w:tblGrid>
      <w:tr w:rsidR="00D577E8" w:rsidRPr="00EA412F" w14:paraId="73643CA8" w14:textId="77777777" w:rsidTr="008E5574">
        <w:tc>
          <w:tcPr>
            <w:tcW w:w="996" w:type="dxa"/>
            <w:shd w:val="clear" w:color="auto" w:fill="FFFFFF" w:themeFill="background1"/>
          </w:tcPr>
          <w:p w14:paraId="600C8431" w14:textId="7F0AE8D8" w:rsidR="00D577E8" w:rsidRPr="00EA412F" w:rsidRDefault="00D577E8" w:rsidP="009A2C89">
            <w:pPr>
              <w:tabs>
                <w:tab w:val="left" w:pos="1077"/>
              </w:tabs>
              <w:jc w:val="both"/>
              <w:rPr>
                <w:rFonts w:cs="Times New Roman"/>
                <w:b/>
                <w:bCs/>
              </w:rPr>
            </w:pPr>
            <w:r w:rsidRPr="76BB6816">
              <w:rPr>
                <w:rFonts w:cs="Times New Roman"/>
                <w:b/>
                <w:bCs/>
              </w:rPr>
              <w:t>KOV-i nimi</w:t>
            </w:r>
          </w:p>
        </w:tc>
        <w:tc>
          <w:tcPr>
            <w:tcW w:w="1134" w:type="dxa"/>
            <w:shd w:val="clear" w:color="auto" w:fill="FFFFFF" w:themeFill="background1"/>
          </w:tcPr>
          <w:p w14:paraId="5B384290" w14:textId="37D69F10" w:rsidR="00D577E8" w:rsidRPr="00EA412F" w:rsidRDefault="00D577E8" w:rsidP="009A2C89">
            <w:pPr>
              <w:tabs>
                <w:tab w:val="left" w:pos="1077"/>
              </w:tabs>
              <w:jc w:val="both"/>
              <w:rPr>
                <w:rFonts w:cs="Times New Roman"/>
                <w:b/>
                <w:bCs/>
              </w:rPr>
            </w:pPr>
            <w:r w:rsidRPr="76BB6816">
              <w:rPr>
                <w:rFonts w:cs="Times New Roman"/>
                <w:b/>
                <w:bCs/>
              </w:rPr>
              <w:t>1. Elanike arv</w:t>
            </w:r>
          </w:p>
        </w:tc>
        <w:tc>
          <w:tcPr>
            <w:tcW w:w="1418" w:type="dxa"/>
            <w:shd w:val="clear" w:color="auto" w:fill="FFFFFF" w:themeFill="background1"/>
          </w:tcPr>
          <w:p w14:paraId="185E6455" w14:textId="4728C893" w:rsidR="00D577E8" w:rsidRPr="00EA412F" w:rsidRDefault="00D577E8" w:rsidP="009A2C89">
            <w:pPr>
              <w:tabs>
                <w:tab w:val="left" w:pos="1077"/>
              </w:tabs>
              <w:jc w:val="both"/>
              <w:rPr>
                <w:rFonts w:cs="Times New Roman"/>
              </w:rPr>
            </w:pPr>
            <w:r w:rsidRPr="10E24F12">
              <w:rPr>
                <w:rFonts w:cs="Times New Roman"/>
              </w:rPr>
              <w:t>2.1 Registrikoodiga raamatukogude arv</w:t>
            </w:r>
          </w:p>
        </w:tc>
        <w:tc>
          <w:tcPr>
            <w:tcW w:w="1417" w:type="dxa"/>
            <w:shd w:val="clear" w:color="auto" w:fill="FFFFFF" w:themeFill="background1"/>
          </w:tcPr>
          <w:p w14:paraId="7893E24B" w14:textId="2E31D19D" w:rsidR="00D577E8" w:rsidRPr="76BB6816" w:rsidRDefault="00D577E8" w:rsidP="009A2C89">
            <w:pPr>
              <w:tabs>
                <w:tab w:val="left" w:pos="1077"/>
              </w:tabs>
              <w:jc w:val="both"/>
              <w:rPr>
                <w:rFonts w:cs="Times New Roman"/>
              </w:rPr>
            </w:pPr>
            <w:r>
              <w:rPr>
                <w:rFonts w:cs="Times New Roman"/>
              </w:rPr>
              <w:t>2.2 Keskraamatukogude arv</w:t>
            </w:r>
          </w:p>
        </w:tc>
        <w:tc>
          <w:tcPr>
            <w:tcW w:w="1417" w:type="dxa"/>
            <w:shd w:val="clear" w:color="auto" w:fill="FFFFFF" w:themeFill="background1"/>
          </w:tcPr>
          <w:p w14:paraId="783BD86F" w14:textId="2C3C04CC" w:rsidR="00D577E8" w:rsidRPr="00EA412F" w:rsidRDefault="00D577E8" w:rsidP="009A2C89">
            <w:pPr>
              <w:tabs>
                <w:tab w:val="left" w:pos="1077"/>
              </w:tabs>
              <w:jc w:val="both"/>
              <w:rPr>
                <w:rFonts w:cs="Times New Roman"/>
              </w:rPr>
            </w:pPr>
            <w:r w:rsidRPr="76BB6816">
              <w:rPr>
                <w:rFonts w:cs="Times New Roman"/>
              </w:rPr>
              <w:t>2.</w:t>
            </w:r>
            <w:r>
              <w:rPr>
                <w:rFonts w:cs="Times New Roman"/>
              </w:rPr>
              <w:t>3</w:t>
            </w:r>
            <w:r w:rsidRPr="76BB6816">
              <w:rPr>
                <w:rFonts w:cs="Times New Roman"/>
              </w:rPr>
              <w:t xml:space="preserve"> Haruraamatukogude arv</w:t>
            </w:r>
          </w:p>
        </w:tc>
        <w:tc>
          <w:tcPr>
            <w:tcW w:w="1265" w:type="dxa"/>
            <w:shd w:val="clear" w:color="auto" w:fill="FFFFFF" w:themeFill="background1"/>
          </w:tcPr>
          <w:p w14:paraId="396670CD" w14:textId="6F48BD57" w:rsidR="00D577E8" w:rsidRDefault="00D577E8" w:rsidP="009A2C89">
            <w:pPr>
              <w:tabs>
                <w:tab w:val="left" w:pos="1077"/>
              </w:tabs>
              <w:jc w:val="both"/>
              <w:rPr>
                <w:rFonts w:cs="Times New Roman"/>
              </w:rPr>
            </w:pPr>
            <w:r w:rsidRPr="76BB6816">
              <w:rPr>
                <w:rFonts w:cs="Times New Roman"/>
              </w:rPr>
              <w:t>2.</w:t>
            </w:r>
            <w:r>
              <w:rPr>
                <w:rFonts w:cs="Times New Roman"/>
              </w:rPr>
              <w:t>4</w:t>
            </w:r>
            <w:r w:rsidRPr="76BB6816">
              <w:rPr>
                <w:rFonts w:cs="Times New Roman"/>
              </w:rPr>
              <w:t xml:space="preserve"> Rändraamatukogude arv</w:t>
            </w:r>
          </w:p>
          <w:p w14:paraId="1554C22C" w14:textId="77777777" w:rsidR="00D577E8" w:rsidRPr="00EA412F" w:rsidRDefault="00D577E8" w:rsidP="009A2C89">
            <w:pPr>
              <w:tabs>
                <w:tab w:val="left" w:pos="1077"/>
              </w:tabs>
              <w:jc w:val="both"/>
              <w:rPr>
                <w:rFonts w:cs="Times New Roman"/>
              </w:rPr>
            </w:pPr>
          </w:p>
        </w:tc>
        <w:tc>
          <w:tcPr>
            <w:tcW w:w="1287" w:type="dxa"/>
            <w:shd w:val="clear" w:color="auto" w:fill="FFFFFF" w:themeFill="background1"/>
          </w:tcPr>
          <w:p w14:paraId="6FA9DF75" w14:textId="691ADBE9" w:rsidR="00D577E8" w:rsidRPr="00EA412F" w:rsidRDefault="00D577E8" w:rsidP="009A2C89">
            <w:pPr>
              <w:tabs>
                <w:tab w:val="left" w:pos="1077"/>
              </w:tabs>
              <w:jc w:val="both"/>
              <w:rPr>
                <w:rFonts w:cs="Times New Roman"/>
                <w:b/>
                <w:bCs/>
              </w:rPr>
            </w:pPr>
            <w:r w:rsidRPr="76BB6816">
              <w:rPr>
                <w:rFonts w:cs="Times New Roman"/>
                <w:b/>
                <w:bCs/>
              </w:rPr>
              <w:t>2.Kokku (2.</w:t>
            </w:r>
            <w:r>
              <w:rPr>
                <w:rFonts w:cs="Times New Roman"/>
                <w:b/>
                <w:bCs/>
              </w:rPr>
              <w:t>2</w:t>
            </w:r>
            <w:r w:rsidRPr="76BB6816">
              <w:rPr>
                <w:rFonts w:cs="Times New Roman"/>
                <w:b/>
                <w:bCs/>
              </w:rPr>
              <w:t>+2.</w:t>
            </w:r>
            <w:r>
              <w:rPr>
                <w:rFonts w:cs="Times New Roman"/>
                <w:b/>
                <w:bCs/>
              </w:rPr>
              <w:t>3</w:t>
            </w:r>
            <w:r w:rsidRPr="76BB6816">
              <w:rPr>
                <w:rFonts w:cs="Times New Roman"/>
                <w:b/>
                <w:bCs/>
              </w:rPr>
              <w:t>+2.</w:t>
            </w:r>
            <w:r>
              <w:rPr>
                <w:rFonts w:cs="Times New Roman"/>
                <w:b/>
                <w:bCs/>
              </w:rPr>
              <w:t>4</w:t>
            </w:r>
            <w:r w:rsidRPr="76BB6816">
              <w:rPr>
                <w:rFonts w:cs="Times New Roman"/>
                <w:b/>
                <w:bCs/>
              </w:rPr>
              <w:t>)</w:t>
            </w:r>
          </w:p>
        </w:tc>
        <w:tc>
          <w:tcPr>
            <w:tcW w:w="990" w:type="dxa"/>
            <w:shd w:val="clear" w:color="auto" w:fill="FFFFFF" w:themeFill="background1"/>
          </w:tcPr>
          <w:p w14:paraId="62EE84A9" w14:textId="06A3A207" w:rsidR="00D577E8" w:rsidRPr="00EA412F" w:rsidRDefault="00D577E8" w:rsidP="009A2C89">
            <w:pPr>
              <w:tabs>
                <w:tab w:val="left" w:pos="1077"/>
              </w:tabs>
              <w:jc w:val="both"/>
              <w:rPr>
                <w:rFonts w:cs="Times New Roman"/>
                <w:b/>
                <w:bCs/>
              </w:rPr>
            </w:pPr>
            <w:r w:rsidRPr="76BB6816">
              <w:rPr>
                <w:rFonts w:cs="Times New Roman"/>
                <w:b/>
                <w:bCs/>
              </w:rPr>
              <w:t>3.Teeninduspunktide arv</w:t>
            </w:r>
          </w:p>
        </w:tc>
      </w:tr>
      <w:tr w:rsidR="00D577E8" w14:paraId="55C3E7E9" w14:textId="77777777" w:rsidTr="008E5574">
        <w:trPr>
          <w:trHeight w:val="300"/>
        </w:trPr>
        <w:tc>
          <w:tcPr>
            <w:tcW w:w="996" w:type="dxa"/>
            <w:shd w:val="clear" w:color="auto" w:fill="FFFFFF" w:themeFill="background1"/>
          </w:tcPr>
          <w:p w14:paraId="5708DF38" w14:textId="1346F2CA" w:rsidR="00D577E8" w:rsidRDefault="00D577E8" w:rsidP="009A2C89">
            <w:pPr>
              <w:jc w:val="both"/>
              <w:rPr>
                <w:rFonts w:cs="Times New Roman"/>
              </w:rPr>
            </w:pPr>
            <w:r w:rsidRPr="76BB6816">
              <w:rPr>
                <w:rFonts w:cs="Times New Roman"/>
              </w:rPr>
              <w:t>202</w:t>
            </w:r>
            <w:r w:rsidR="0016519A">
              <w:rPr>
                <w:rFonts w:cs="Times New Roman"/>
              </w:rPr>
              <w:t>4</w:t>
            </w:r>
          </w:p>
        </w:tc>
        <w:tc>
          <w:tcPr>
            <w:tcW w:w="1134" w:type="dxa"/>
            <w:shd w:val="clear" w:color="auto" w:fill="FFFFFF" w:themeFill="background1"/>
          </w:tcPr>
          <w:p w14:paraId="2A229D25" w14:textId="58E5F76D" w:rsidR="00D577E8" w:rsidRDefault="00CB5DCB" w:rsidP="009A2C89">
            <w:pPr>
              <w:jc w:val="both"/>
              <w:rPr>
                <w:rFonts w:cs="Times New Roman"/>
              </w:rPr>
            </w:pPr>
            <w:r>
              <w:rPr>
                <w:rFonts w:cs="Times New Roman"/>
              </w:rPr>
              <w:t>425</w:t>
            </w:r>
          </w:p>
        </w:tc>
        <w:tc>
          <w:tcPr>
            <w:tcW w:w="1418" w:type="dxa"/>
            <w:shd w:val="clear" w:color="auto" w:fill="FFFFFF" w:themeFill="background1"/>
          </w:tcPr>
          <w:p w14:paraId="37CE433E" w14:textId="7E4FA040" w:rsidR="00D577E8" w:rsidRDefault="003E60D3" w:rsidP="009A2C89">
            <w:pPr>
              <w:jc w:val="both"/>
              <w:rPr>
                <w:rFonts w:cs="Times New Roman"/>
              </w:rPr>
            </w:pPr>
            <w:r>
              <w:rPr>
                <w:rFonts w:cs="Times New Roman"/>
              </w:rPr>
              <w:t>1</w:t>
            </w:r>
          </w:p>
        </w:tc>
        <w:tc>
          <w:tcPr>
            <w:tcW w:w="1417" w:type="dxa"/>
            <w:shd w:val="clear" w:color="auto" w:fill="FFFFFF" w:themeFill="background1"/>
          </w:tcPr>
          <w:p w14:paraId="00E2CBB4" w14:textId="6874C67C" w:rsidR="00D577E8" w:rsidRDefault="002D7453" w:rsidP="009A2C89">
            <w:pPr>
              <w:jc w:val="both"/>
              <w:rPr>
                <w:rFonts w:cs="Times New Roman"/>
              </w:rPr>
            </w:pPr>
            <w:r>
              <w:rPr>
                <w:rFonts w:cs="Times New Roman"/>
              </w:rPr>
              <w:t>0</w:t>
            </w:r>
          </w:p>
        </w:tc>
        <w:tc>
          <w:tcPr>
            <w:tcW w:w="1417" w:type="dxa"/>
            <w:shd w:val="clear" w:color="auto" w:fill="FFFFFF" w:themeFill="background1"/>
          </w:tcPr>
          <w:p w14:paraId="0DF3167F" w14:textId="62EF765C" w:rsidR="00D577E8" w:rsidRDefault="002D7453" w:rsidP="009A2C89">
            <w:pPr>
              <w:jc w:val="both"/>
              <w:rPr>
                <w:rFonts w:cs="Times New Roman"/>
              </w:rPr>
            </w:pPr>
            <w:r>
              <w:rPr>
                <w:rFonts w:cs="Times New Roman"/>
              </w:rPr>
              <w:t>0</w:t>
            </w:r>
          </w:p>
        </w:tc>
        <w:tc>
          <w:tcPr>
            <w:tcW w:w="1265" w:type="dxa"/>
            <w:shd w:val="clear" w:color="auto" w:fill="FFFFFF" w:themeFill="background1"/>
          </w:tcPr>
          <w:p w14:paraId="1F06BBA4" w14:textId="179C962B" w:rsidR="00D577E8" w:rsidRDefault="002D7453" w:rsidP="009A2C89">
            <w:pPr>
              <w:jc w:val="both"/>
              <w:rPr>
                <w:rFonts w:cs="Times New Roman"/>
              </w:rPr>
            </w:pPr>
            <w:r>
              <w:rPr>
                <w:rFonts w:cs="Times New Roman"/>
              </w:rPr>
              <w:t>0</w:t>
            </w:r>
          </w:p>
        </w:tc>
        <w:tc>
          <w:tcPr>
            <w:tcW w:w="1287" w:type="dxa"/>
            <w:shd w:val="clear" w:color="auto" w:fill="FFFFFF" w:themeFill="background1"/>
          </w:tcPr>
          <w:p w14:paraId="042B8FC4" w14:textId="6D39B4ED" w:rsidR="00D577E8" w:rsidRDefault="002D7453" w:rsidP="009A2C89">
            <w:pPr>
              <w:jc w:val="both"/>
              <w:rPr>
                <w:rFonts w:cs="Times New Roman"/>
              </w:rPr>
            </w:pPr>
            <w:r>
              <w:rPr>
                <w:rFonts w:cs="Times New Roman"/>
              </w:rPr>
              <w:t>0</w:t>
            </w:r>
          </w:p>
        </w:tc>
        <w:tc>
          <w:tcPr>
            <w:tcW w:w="990" w:type="dxa"/>
            <w:shd w:val="clear" w:color="auto" w:fill="FFFFFF" w:themeFill="background1"/>
          </w:tcPr>
          <w:p w14:paraId="7AD4CBC7" w14:textId="59DEE8F9" w:rsidR="00D577E8" w:rsidRDefault="002D7453" w:rsidP="009A2C89">
            <w:pPr>
              <w:jc w:val="both"/>
              <w:rPr>
                <w:rFonts w:cs="Times New Roman"/>
              </w:rPr>
            </w:pPr>
            <w:r>
              <w:rPr>
                <w:rFonts w:cs="Times New Roman"/>
              </w:rPr>
              <w:t>0</w:t>
            </w:r>
          </w:p>
        </w:tc>
      </w:tr>
      <w:tr w:rsidR="00D577E8" w:rsidRPr="00EA412F" w14:paraId="0C8957B0" w14:textId="77777777" w:rsidTr="008E5574">
        <w:tc>
          <w:tcPr>
            <w:tcW w:w="996" w:type="dxa"/>
            <w:shd w:val="clear" w:color="auto" w:fill="FFFFFF" w:themeFill="background1"/>
          </w:tcPr>
          <w:p w14:paraId="6777DD22" w14:textId="23DCF4EB" w:rsidR="00D577E8" w:rsidRPr="00EA412F" w:rsidRDefault="00D577E8" w:rsidP="009A2C89">
            <w:pPr>
              <w:tabs>
                <w:tab w:val="left" w:pos="1077"/>
              </w:tabs>
              <w:jc w:val="both"/>
              <w:rPr>
                <w:rFonts w:cs="Times New Roman"/>
              </w:rPr>
            </w:pPr>
            <w:r w:rsidRPr="76BB6816">
              <w:rPr>
                <w:rFonts w:cs="Times New Roman"/>
              </w:rPr>
              <w:t>202</w:t>
            </w:r>
            <w:r w:rsidR="0016519A">
              <w:rPr>
                <w:rFonts w:cs="Times New Roman"/>
              </w:rPr>
              <w:t>5</w:t>
            </w:r>
          </w:p>
        </w:tc>
        <w:tc>
          <w:tcPr>
            <w:tcW w:w="1134" w:type="dxa"/>
            <w:shd w:val="clear" w:color="auto" w:fill="FFFFFF" w:themeFill="background1"/>
          </w:tcPr>
          <w:p w14:paraId="7C6B54F6" w14:textId="72EB3EEE" w:rsidR="00D577E8" w:rsidRPr="00EA3B01" w:rsidRDefault="00F311C8" w:rsidP="009A2C89">
            <w:pPr>
              <w:tabs>
                <w:tab w:val="left" w:pos="1077"/>
              </w:tabs>
              <w:jc w:val="both"/>
              <w:rPr>
                <w:rFonts w:cs="Times New Roman"/>
              </w:rPr>
            </w:pPr>
            <w:r w:rsidRPr="00EA3B01">
              <w:rPr>
                <w:rFonts w:cs="Times New Roman"/>
              </w:rPr>
              <w:t>4</w:t>
            </w:r>
            <w:r w:rsidR="006B516C">
              <w:rPr>
                <w:rFonts w:cs="Times New Roman"/>
              </w:rPr>
              <w:t>14</w:t>
            </w:r>
          </w:p>
        </w:tc>
        <w:tc>
          <w:tcPr>
            <w:tcW w:w="1418" w:type="dxa"/>
            <w:shd w:val="clear" w:color="auto" w:fill="FFFFFF" w:themeFill="background1"/>
          </w:tcPr>
          <w:p w14:paraId="3CA76BFC" w14:textId="52D2DC05" w:rsidR="00D577E8" w:rsidRPr="00EA3B01" w:rsidRDefault="003E60D3" w:rsidP="009A2C89">
            <w:pPr>
              <w:tabs>
                <w:tab w:val="left" w:pos="1077"/>
              </w:tabs>
              <w:jc w:val="both"/>
              <w:rPr>
                <w:rFonts w:cs="Times New Roman"/>
              </w:rPr>
            </w:pPr>
            <w:r w:rsidRPr="00EA3B01">
              <w:rPr>
                <w:rFonts w:cs="Times New Roman"/>
              </w:rPr>
              <w:t>1</w:t>
            </w:r>
          </w:p>
        </w:tc>
        <w:tc>
          <w:tcPr>
            <w:tcW w:w="1417" w:type="dxa"/>
            <w:shd w:val="clear" w:color="auto" w:fill="FFFFFF" w:themeFill="background1"/>
          </w:tcPr>
          <w:p w14:paraId="754BFB95" w14:textId="21F61308" w:rsidR="00D577E8" w:rsidRPr="00EA3B01" w:rsidRDefault="002D7453" w:rsidP="009A2C89">
            <w:pPr>
              <w:tabs>
                <w:tab w:val="left" w:pos="1077"/>
              </w:tabs>
              <w:jc w:val="both"/>
              <w:rPr>
                <w:rFonts w:cs="Times New Roman"/>
              </w:rPr>
            </w:pPr>
            <w:r w:rsidRPr="00EA3B01">
              <w:rPr>
                <w:rFonts w:cs="Times New Roman"/>
              </w:rPr>
              <w:t>0</w:t>
            </w:r>
          </w:p>
        </w:tc>
        <w:tc>
          <w:tcPr>
            <w:tcW w:w="1417" w:type="dxa"/>
            <w:shd w:val="clear" w:color="auto" w:fill="FFFFFF" w:themeFill="background1"/>
          </w:tcPr>
          <w:p w14:paraId="7DE67DE2" w14:textId="6F120927" w:rsidR="00D577E8" w:rsidRPr="00EA3B01" w:rsidRDefault="002D7453" w:rsidP="009A2C89">
            <w:pPr>
              <w:tabs>
                <w:tab w:val="left" w:pos="1077"/>
              </w:tabs>
              <w:jc w:val="both"/>
              <w:rPr>
                <w:rFonts w:cs="Times New Roman"/>
              </w:rPr>
            </w:pPr>
            <w:r w:rsidRPr="00EA3B01">
              <w:rPr>
                <w:rFonts w:cs="Times New Roman"/>
              </w:rPr>
              <w:t>0</w:t>
            </w:r>
          </w:p>
        </w:tc>
        <w:tc>
          <w:tcPr>
            <w:tcW w:w="1265" w:type="dxa"/>
            <w:shd w:val="clear" w:color="auto" w:fill="FFFFFF" w:themeFill="background1"/>
          </w:tcPr>
          <w:p w14:paraId="0E78310E" w14:textId="403FEA73" w:rsidR="00D577E8" w:rsidRPr="00EA3B01" w:rsidRDefault="002D7453" w:rsidP="009A2C89">
            <w:pPr>
              <w:tabs>
                <w:tab w:val="left" w:pos="1077"/>
              </w:tabs>
              <w:jc w:val="both"/>
              <w:rPr>
                <w:rFonts w:cs="Times New Roman"/>
              </w:rPr>
            </w:pPr>
            <w:r w:rsidRPr="00EA3B01">
              <w:rPr>
                <w:rFonts w:cs="Times New Roman"/>
              </w:rPr>
              <w:t>0</w:t>
            </w:r>
          </w:p>
        </w:tc>
        <w:tc>
          <w:tcPr>
            <w:tcW w:w="1287" w:type="dxa"/>
            <w:shd w:val="clear" w:color="auto" w:fill="FFFFFF" w:themeFill="background1"/>
          </w:tcPr>
          <w:p w14:paraId="33FE9392" w14:textId="528E82E2" w:rsidR="00D577E8" w:rsidRPr="00EA3B01" w:rsidRDefault="002D7453" w:rsidP="009A2C89">
            <w:pPr>
              <w:tabs>
                <w:tab w:val="left" w:pos="1077"/>
              </w:tabs>
              <w:jc w:val="both"/>
              <w:rPr>
                <w:rFonts w:cs="Times New Roman"/>
              </w:rPr>
            </w:pPr>
            <w:r w:rsidRPr="00EA3B01">
              <w:rPr>
                <w:rFonts w:cs="Times New Roman"/>
              </w:rPr>
              <w:t>0</w:t>
            </w:r>
          </w:p>
        </w:tc>
        <w:tc>
          <w:tcPr>
            <w:tcW w:w="990" w:type="dxa"/>
            <w:shd w:val="clear" w:color="auto" w:fill="FFFFFF" w:themeFill="background1"/>
          </w:tcPr>
          <w:p w14:paraId="48700555" w14:textId="6E29BEED" w:rsidR="00D577E8" w:rsidRPr="00EA3B01" w:rsidRDefault="002D7453" w:rsidP="009A2C89">
            <w:pPr>
              <w:tabs>
                <w:tab w:val="left" w:pos="1077"/>
              </w:tabs>
              <w:jc w:val="both"/>
              <w:rPr>
                <w:rFonts w:cs="Times New Roman"/>
              </w:rPr>
            </w:pPr>
            <w:r w:rsidRPr="00EA3B01">
              <w:rPr>
                <w:rFonts w:cs="Times New Roman"/>
              </w:rPr>
              <w:t>0</w:t>
            </w:r>
          </w:p>
        </w:tc>
      </w:tr>
    </w:tbl>
    <w:p w14:paraId="30789073" w14:textId="77777777" w:rsidR="00C34CD6" w:rsidRPr="00EA412F" w:rsidRDefault="00C34CD6" w:rsidP="009A2C89">
      <w:pPr>
        <w:jc w:val="both"/>
        <w:rPr>
          <w:rFonts w:cs="Times New Roman"/>
        </w:rPr>
      </w:pPr>
    </w:p>
    <w:p w14:paraId="6AB54FBD" w14:textId="75C81506" w:rsidR="000E23F0" w:rsidRPr="00EA412F" w:rsidRDefault="000E23F0" w:rsidP="009A2C89">
      <w:pPr>
        <w:pStyle w:val="Pealkiri2"/>
        <w:jc w:val="both"/>
        <w:rPr>
          <w:rFonts w:cs="Times New Roman"/>
        </w:rPr>
      </w:pPr>
      <w:r w:rsidRPr="00EA412F">
        <w:rPr>
          <w:rFonts w:cs="Times New Roman"/>
        </w:rPr>
        <w:t>Juhtimine</w:t>
      </w:r>
    </w:p>
    <w:p w14:paraId="5A503EA8" w14:textId="471B56F2" w:rsidR="000E23F0" w:rsidRPr="00EA412F" w:rsidRDefault="000E23F0" w:rsidP="009A2C89">
      <w:pPr>
        <w:pStyle w:val="Pealkiri3"/>
        <w:jc w:val="both"/>
        <w:rPr>
          <w:rFonts w:cs="Times New Roman"/>
        </w:rPr>
      </w:pPr>
      <w:r w:rsidRPr="00EA412F">
        <w:rPr>
          <w:rFonts w:cs="Times New Roman"/>
        </w:rPr>
        <w:t>Muudatused raamatukoguvõrgus</w:t>
      </w:r>
    </w:p>
    <w:p w14:paraId="55F07FFE" w14:textId="5BD5439D" w:rsidR="007E3EFC" w:rsidRPr="007E3EFC" w:rsidRDefault="007E3EFC" w:rsidP="009A2C89">
      <w:pPr>
        <w:jc w:val="both"/>
        <w:rPr>
          <w:rFonts w:cs="Times New Roman"/>
        </w:rPr>
      </w:pPr>
      <w:r w:rsidRPr="007E3EFC">
        <w:rPr>
          <w:rFonts w:cs="Times New Roman"/>
        </w:rPr>
        <w:t>Raamatukoguvõrgus EI OLE muudatusi.</w:t>
      </w:r>
    </w:p>
    <w:p w14:paraId="58C288FC" w14:textId="58142D3F" w:rsidR="00354453" w:rsidRDefault="007B2938" w:rsidP="00B13433">
      <w:pPr>
        <w:pStyle w:val="Pealkiri3"/>
        <w:jc w:val="both"/>
        <w:rPr>
          <w:rFonts w:cs="Times New Roman"/>
        </w:rPr>
      </w:pPr>
      <w:r w:rsidRPr="003F0DA9">
        <w:rPr>
          <w:rFonts w:cs="Times New Roman"/>
        </w:rPr>
        <w:t>Rahvaraamatukogu</w:t>
      </w:r>
      <w:r w:rsidR="000E23F0" w:rsidRPr="003F0DA9">
        <w:rPr>
          <w:rFonts w:cs="Times New Roman"/>
        </w:rPr>
        <w:t xml:space="preserve"> nõukogu</w:t>
      </w:r>
    </w:p>
    <w:p w14:paraId="4DF13B4D" w14:textId="1022341E" w:rsidR="005E1D4F" w:rsidRPr="003C0976" w:rsidRDefault="005E1D4F" w:rsidP="003438CA">
      <w:pPr>
        <w:jc w:val="both"/>
      </w:pPr>
      <w:r w:rsidRPr="003C0976">
        <w:t xml:space="preserve">2025. aastal sai raamatukogunõukogu kokku kahel korral. Aasta alguses ja aasta lõpus. </w:t>
      </w:r>
      <w:r w:rsidR="00F71DFD">
        <w:t>Raamatukogu direktorina</w:t>
      </w:r>
      <w:r w:rsidR="007F6345" w:rsidRPr="003C0976">
        <w:t xml:space="preserve"> and</w:t>
      </w:r>
      <w:r w:rsidR="0062601E">
        <w:t>sin</w:t>
      </w:r>
      <w:r w:rsidR="007F6345" w:rsidRPr="003C0976">
        <w:t xml:space="preserve"> ülevaate tehtud töödest ja tegemistest ning aruta</w:t>
      </w:r>
      <w:r w:rsidR="0062601E">
        <w:t>sime</w:t>
      </w:r>
      <w:r w:rsidR="007F6345" w:rsidRPr="003C0976">
        <w:t xml:space="preserve"> tuleviku plaane</w:t>
      </w:r>
      <w:r w:rsidR="00216152" w:rsidRPr="003C0976">
        <w:t xml:space="preserve">. Nõukogu </w:t>
      </w:r>
      <w:r w:rsidR="001643C0" w:rsidRPr="003C0976">
        <w:t xml:space="preserve">tegevuse </w:t>
      </w:r>
      <w:r w:rsidR="00216152" w:rsidRPr="003C0976">
        <w:t xml:space="preserve">mõju </w:t>
      </w:r>
      <w:r w:rsidR="001643C0" w:rsidRPr="003C0976">
        <w:t>on positiivne</w:t>
      </w:r>
      <w:r w:rsidR="003C0976" w:rsidRPr="003C0976">
        <w:t>, toetav ja üksmeelne.</w:t>
      </w:r>
    </w:p>
    <w:p w14:paraId="5337C4D1" w14:textId="201BF57F" w:rsidR="000E23F0" w:rsidRPr="00EA412F" w:rsidRDefault="003F0DA9" w:rsidP="009A2C89">
      <w:pPr>
        <w:pStyle w:val="Pealkiri3"/>
        <w:jc w:val="both"/>
        <w:rPr>
          <w:rFonts w:cs="Times New Roman"/>
        </w:rPr>
      </w:pPr>
      <w:r>
        <w:rPr>
          <w:rFonts w:cs="Times New Roman"/>
        </w:rPr>
        <w:t>Rahvaraamatukogu arengukava</w:t>
      </w:r>
    </w:p>
    <w:p w14:paraId="1599AA42" w14:textId="3BCC22C0" w:rsidR="00FD5B57" w:rsidRPr="00B84135" w:rsidRDefault="00B84135" w:rsidP="009A2C89">
      <w:pPr>
        <w:jc w:val="both"/>
        <w:rPr>
          <w:rFonts w:cs="Times New Roman"/>
        </w:rPr>
      </w:pPr>
      <w:r w:rsidRPr="00B84135">
        <w:rPr>
          <w:rFonts w:cs="Times New Roman"/>
        </w:rPr>
        <w:t xml:space="preserve">Meil ei ole </w:t>
      </w:r>
      <w:r>
        <w:rPr>
          <w:rFonts w:cs="Times New Roman"/>
        </w:rPr>
        <w:t>otsest arengukava</w:t>
      </w:r>
      <w:r w:rsidR="001132B9">
        <w:rPr>
          <w:rFonts w:cs="Times New Roman"/>
        </w:rPr>
        <w:t>, kiud</w:t>
      </w:r>
      <w:r>
        <w:rPr>
          <w:rFonts w:cs="Times New Roman"/>
        </w:rPr>
        <w:t xml:space="preserve"> oleme </w:t>
      </w:r>
      <w:r w:rsidR="001132B9">
        <w:rPr>
          <w:rFonts w:cs="Times New Roman"/>
        </w:rPr>
        <w:t xml:space="preserve">mainitud KOV arengukavas </w:t>
      </w:r>
      <w:r w:rsidR="00D74F6A">
        <w:rPr>
          <w:rFonts w:cs="Times New Roman"/>
        </w:rPr>
        <w:t>p</w:t>
      </w:r>
      <w:r w:rsidR="001132B9">
        <w:rPr>
          <w:rFonts w:cs="Times New Roman"/>
        </w:rPr>
        <w:t>õgusalt.</w:t>
      </w:r>
    </w:p>
    <w:p w14:paraId="3E5A511D" w14:textId="50B31BCD" w:rsidR="00EA412F" w:rsidRPr="006A1CCB" w:rsidRDefault="00645F54" w:rsidP="009A2C89">
      <w:pPr>
        <w:pStyle w:val="Pealkiri2"/>
        <w:jc w:val="both"/>
        <w:rPr>
          <w:rFonts w:cs="Times New Roman"/>
        </w:rPr>
      </w:pPr>
      <w:r w:rsidRPr="006A1CCB">
        <w:rPr>
          <w:rFonts w:cs="Times New Roman"/>
        </w:rPr>
        <w:t>Eelarve</w:t>
      </w:r>
    </w:p>
    <w:tbl>
      <w:tblPr>
        <w:tblStyle w:val="Kontuurtabel"/>
        <w:tblW w:w="6764" w:type="dxa"/>
        <w:tblLook w:val="04A0" w:firstRow="1" w:lastRow="0" w:firstColumn="1" w:lastColumn="0" w:noHBand="0" w:noVBand="1"/>
      </w:tblPr>
      <w:tblGrid>
        <w:gridCol w:w="2309"/>
        <w:gridCol w:w="1603"/>
        <w:gridCol w:w="1485"/>
        <w:gridCol w:w="1367"/>
      </w:tblGrid>
      <w:tr w:rsidR="00EA412F" w:rsidRPr="00EA412F" w14:paraId="0DC6F3E5" w14:textId="77777777" w:rsidTr="00E636D1">
        <w:tc>
          <w:tcPr>
            <w:tcW w:w="2309" w:type="dxa"/>
            <w:hideMark/>
          </w:tcPr>
          <w:p w14:paraId="29E6A332" w14:textId="6C6EC6FF" w:rsidR="00EA412F" w:rsidRPr="003877B4" w:rsidRDefault="00AB6CF5" w:rsidP="009A2C89">
            <w:pPr>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hideMark/>
          </w:tcPr>
          <w:p w14:paraId="100F90F4" w14:textId="676F8F0A"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4</w:t>
            </w:r>
            <w:r w:rsidRPr="003877B4">
              <w:rPr>
                <w:rFonts w:eastAsia="Times New Roman" w:cs="Times New Roman"/>
                <w:b/>
                <w:bCs/>
                <w:color w:val="1A1A1A"/>
                <w:kern w:val="0"/>
                <w:szCs w:val="24"/>
                <w:lang w:eastAsia="et-EE"/>
                <w14:ligatures w14:val="none"/>
              </w:rPr>
              <w:t xml:space="preserve"> €</w:t>
            </w:r>
          </w:p>
        </w:tc>
        <w:tc>
          <w:tcPr>
            <w:tcW w:w="1485" w:type="dxa"/>
            <w:hideMark/>
          </w:tcPr>
          <w:p w14:paraId="4038A7AC" w14:textId="3DCF6892"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Seisuga 31.12.2</w:t>
            </w:r>
            <w:r w:rsidR="0016519A">
              <w:rPr>
                <w:rFonts w:eastAsia="Times New Roman" w:cs="Times New Roman"/>
                <w:b/>
                <w:bCs/>
                <w:color w:val="1A1A1A"/>
                <w:kern w:val="0"/>
                <w:szCs w:val="24"/>
                <w:lang w:eastAsia="et-EE"/>
                <w14:ligatures w14:val="none"/>
              </w:rPr>
              <w:t>5</w:t>
            </w:r>
            <w:r w:rsidRPr="003877B4">
              <w:rPr>
                <w:rFonts w:eastAsia="Times New Roman" w:cs="Times New Roman"/>
                <w:b/>
                <w:bCs/>
                <w:color w:val="1A1A1A"/>
                <w:kern w:val="0"/>
                <w:szCs w:val="24"/>
                <w:lang w:eastAsia="et-EE"/>
                <w14:ligatures w14:val="none"/>
              </w:rPr>
              <w:t xml:space="preserve"> €</w:t>
            </w:r>
          </w:p>
        </w:tc>
        <w:tc>
          <w:tcPr>
            <w:tcW w:w="1367" w:type="dxa"/>
            <w:hideMark/>
          </w:tcPr>
          <w:p w14:paraId="588552D1"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Muutus %</w:t>
            </w:r>
          </w:p>
        </w:tc>
      </w:tr>
      <w:tr w:rsidR="00EA412F" w:rsidRPr="00EA412F" w14:paraId="7847C2BD" w14:textId="77777777" w:rsidTr="00E636D1">
        <w:tc>
          <w:tcPr>
            <w:tcW w:w="2309" w:type="dxa"/>
            <w:hideMark/>
          </w:tcPr>
          <w:p w14:paraId="2487551C" w14:textId="56BD974B" w:rsidR="00EA412F" w:rsidRPr="003877B4" w:rsidRDefault="00AB6CF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w:t>
            </w:r>
            <w:r w:rsidRPr="003877B4">
              <w:rPr>
                <w:rFonts w:eastAsia="Times New Roman" w:cs="Times New Roman"/>
                <w:color w:val="1A1A1A"/>
                <w:kern w:val="0"/>
                <w:szCs w:val="24"/>
                <w:lang w:eastAsia="et-EE"/>
                <w14:ligatures w14:val="none"/>
              </w:rPr>
              <w:t xml:space="preserve"> </w:t>
            </w:r>
            <w:r w:rsidR="00EA412F" w:rsidRPr="003877B4">
              <w:rPr>
                <w:rFonts w:eastAsia="Times New Roman" w:cs="Times New Roman"/>
                <w:color w:val="1A1A1A"/>
                <w:kern w:val="0"/>
                <w:szCs w:val="24"/>
                <w:lang w:eastAsia="et-EE"/>
                <w14:ligatures w14:val="none"/>
              </w:rPr>
              <w:t>kokku</w:t>
            </w:r>
          </w:p>
        </w:tc>
        <w:tc>
          <w:tcPr>
            <w:tcW w:w="1603" w:type="dxa"/>
            <w:hideMark/>
          </w:tcPr>
          <w:p w14:paraId="76D8E07F" w14:textId="58834C3F" w:rsidR="00EA412F" w:rsidRPr="00D74F6A" w:rsidRDefault="001D5796" w:rsidP="00D74F6A">
            <w:pPr>
              <w:pStyle w:val="Default"/>
              <w:jc w:val="both"/>
            </w:pPr>
            <w:r>
              <w:t>0</w:t>
            </w:r>
          </w:p>
        </w:tc>
        <w:tc>
          <w:tcPr>
            <w:tcW w:w="1485" w:type="dxa"/>
            <w:hideMark/>
          </w:tcPr>
          <w:p w14:paraId="7929535B" w14:textId="4010F569"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D5796">
              <w:rPr>
                <w:rFonts w:eastAsia="Times New Roman" w:cs="Times New Roman"/>
                <w:color w:val="1A1A1A"/>
                <w:kern w:val="0"/>
                <w:szCs w:val="24"/>
                <w:lang w:eastAsia="et-EE"/>
                <w14:ligatures w14:val="none"/>
              </w:rPr>
              <w:t>0</w:t>
            </w:r>
          </w:p>
        </w:tc>
        <w:tc>
          <w:tcPr>
            <w:tcW w:w="1367" w:type="dxa"/>
            <w:hideMark/>
          </w:tcPr>
          <w:p w14:paraId="416FC790" w14:textId="0A593CF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07A9">
              <w:rPr>
                <w:rFonts w:eastAsia="Times New Roman" w:cs="Times New Roman"/>
                <w:color w:val="1A1A1A"/>
                <w:kern w:val="0"/>
                <w:szCs w:val="24"/>
                <w:lang w:eastAsia="et-EE"/>
                <w14:ligatures w14:val="none"/>
              </w:rPr>
              <w:t>0</w:t>
            </w:r>
          </w:p>
        </w:tc>
      </w:tr>
      <w:tr w:rsidR="00DB4FF8" w:rsidRPr="00EA412F" w14:paraId="5CA49BA1" w14:textId="77777777" w:rsidTr="00E636D1">
        <w:tc>
          <w:tcPr>
            <w:tcW w:w="2309" w:type="dxa"/>
          </w:tcPr>
          <w:p w14:paraId="2603F88C" w14:textId="36C8AD19" w:rsidR="00DB4FF8" w:rsidRPr="003877B4" w:rsidDel="00AB6CF5" w:rsidRDefault="00DB4FF8"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r w:rsidR="00DA2727">
              <w:rPr>
                <w:rFonts w:eastAsia="Times New Roman" w:cs="Times New Roman"/>
                <w:color w:val="1A1A1A"/>
                <w:kern w:val="0"/>
                <w:szCs w:val="24"/>
                <w:lang w:eastAsia="et-EE"/>
                <w14:ligatures w14:val="none"/>
              </w:rPr>
              <w:t>*</w:t>
            </w:r>
          </w:p>
        </w:tc>
        <w:tc>
          <w:tcPr>
            <w:tcW w:w="1603" w:type="dxa"/>
          </w:tcPr>
          <w:p w14:paraId="0162CE0F" w14:textId="0084343B" w:rsidR="00DB4FF8" w:rsidRPr="003877B4" w:rsidRDefault="007B0CEF" w:rsidP="009A2C89">
            <w:pPr>
              <w:jc w:val="both"/>
              <w:rPr>
                <w:rFonts w:eastAsia="Times New Roman" w:cs="Times New Roman"/>
                <w:color w:val="1A1A1A"/>
                <w:kern w:val="0"/>
                <w:szCs w:val="24"/>
                <w:lang w:eastAsia="et-EE"/>
                <w14:ligatures w14:val="none"/>
              </w:rPr>
            </w:pPr>
            <w:r>
              <w:t>18.884</w:t>
            </w:r>
          </w:p>
        </w:tc>
        <w:tc>
          <w:tcPr>
            <w:tcW w:w="1485" w:type="dxa"/>
          </w:tcPr>
          <w:p w14:paraId="4687B598" w14:textId="605FD8C7" w:rsidR="00DB4FF8" w:rsidRPr="003877B4" w:rsidRDefault="00B000E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19</w:t>
            </w:r>
            <w:r w:rsidR="004E3FC4">
              <w:rPr>
                <w:rFonts w:eastAsia="Times New Roman" w:cs="Times New Roman"/>
                <w:color w:val="1A1A1A"/>
                <w:kern w:val="0"/>
                <w:szCs w:val="24"/>
                <w:lang w:eastAsia="et-EE"/>
                <w14:ligatures w14:val="none"/>
              </w:rPr>
              <w:t>.</w:t>
            </w:r>
            <w:r>
              <w:rPr>
                <w:rFonts w:eastAsia="Times New Roman" w:cs="Times New Roman"/>
                <w:color w:val="1A1A1A"/>
                <w:kern w:val="0"/>
                <w:szCs w:val="24"/>
                <w:lang w:eastAsia="et-EE"/>
                <w14:ligatures w14:val="none"/>
              </w:rPr>
              <w:t>292</w:t>
            </w:r>
          </w:p>
        </w:tc>
        <w:tc>
          <w:tcPr>
            <w:tcW w:w="1367" w:type="dxa"/>
          </w:tcPr>
          <w:p w14:paraId="5F4E5F23" w14:textId="125AF478" w:rsidR="00DB4FF8" w:rsidRPr="003877B4" w:rsidRDefault="004E3FC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r w:rsidR="0050658B">
              <w:rPr>
                <w:rFonts w:eastAsia="Times New Roman" w:cs="Times New Roman"/>
                <w:color w:val="1A1A1A"/>
                <w:kern w:val="0"/>
                <w:szCs w:val="24"/>
                <w:lang w:eastAsia="et-EE"/>
                <w14:ligatures w14:val="none"/>
              </w:rPr>
              <w:t>2,16%</w:t>
            </w:r>
          </w:p>
        </w:tc>
      </w:tr>
      <w:tr w:rsidR="00EA412F" w:rsidRPr="00EA412F" w14:paraId="4B3D806E" w14:textId="77777777" w:rsidTr="00E636D1">
        <w:tc>
          <w:tcPr>
            <w:tcW w:w="2309" w:type="dxa"/>
            <w:hideMark/>
          </w:tcPr>
          <w:p w14:paraId="7406CE49" w14:textId="3AB4010D" w:rsidR="00EA412F" w:rsidRPr="003877B4" w:rsidRDefault="006B779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r w:rsidR="00DA2727">
              <w:rPr>
                <w:rFonts w:eastAsia="Times New Roman" w:cs="Times New Roman"/>
                <w:color w:val="1A1A1A"/>
                <w:kern w:val="0"/>
                <w:szCs w:val="24"/>
                <w:lang w:eastAsia="et-EE"/>
                <w14:ligatures w14:val="none"/>
              </w:rPr>
              <w:t>*</w:t>
            </w:r>
          </w:p>
        </w:tc>
        <w:tc>
          <w:tcPr>
            <w:tcW w:w="1603" w:type="dxa"/>
            <w:hideMark/>
          </w:tcPr>
          <w:p w14:paraId="4424A9A6" w14:textId="7C023737" w:rsidR="00EA412F" w:rsidRPr="003877B4" w:rsidRDefault="007B0CEF"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12.468</w:t>
            </w:r>
            <w:r w:rsidR="00EA412F" w:rsidRPr="003877B4">
              <w:rPr>
                <w:rFonts w:eastAsia="Times New Roman" w:cs="Times New Roman"/>
                <w:color w:val="1A1A1A"/>
                <w:kern w:val="0"/>
                <w:szCs w:val="24"/>
                <w:lang w:eastAsia="et-EE"/>
                <w14:ligatures w14:val="none"/>
              </w:rPr>
              <w:t> </w:t>
            </w:r>
          </w:p>
        </w:tc>
        <w:tc>
          <w:tcPr>
            <w:tcW w:w="1485" w:type="dxa"/>
            <w:hideMark/>
          </w:tcPr>
          <w:p w14:paraId="4D8D2B22" w14:textId="5F1AE83F"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3C06BE">
              <w:rPr>
                <w:rFonts w:eastAsia="Times New Roman" w:cs="Times New Roman"/>
                <w:color w:val="1A1A1A"/>
                <w:kern w:val="0"/>
                <w:szCs w:val="24"/>
                <w:lang w:eastAsia="et-EE"/>
                <w14:ligatures w14:val="none"/>
              </w:rPr>
              <w:t>13.120</w:t>
            </w:r>
          </w:p>
        </w:tc>
        <w:tc>
          <w:tcPr>
            <w:tcW w:w="1367" w:type="dxa"/>
            <w:hideMark/>
          </w:tcPr>
          <w:p w14:paraId="3BBC8B6C" w14:textId="6309D58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B2609">
              <w:rPr>
                <w:rFonts w:eastAsia="Times New Roman" w:cs="Times New Roman"/>
                <w:color w:val="1A1A1A"/>
                <w:kern w:val="0"/>
                <w:szCs w:val="24"/>
                <w:lang w:eastAsia="et-EE"/>
                <w14:ligatures w14:val="none"/>
              </w:rPr>
              <w:t>+</w:t>
            </w:r>
            <w:r w:rsidR="009120B2">
              <w:rPr>
                <w:rFonts w:eastAsia="Times New Roman" w:cs="Times New Roman"/>
                <w:color w:val="1A1A1A"/>
                <w:kern w:val="0"/>
                <w:szCs w:val="24"/>
                <w:lang w:eastAsia="et-EE"/>
                <w14:ligatures w14:val="none"/>
              </w:rPr>
              <w:t>5</w:t>
            </w:r>
            <w:r w:rsidR="002D31F9">
              <w:rPr>
                <w:rFonts w:eastAsia="Times New Roman" w:cs="Times New Roman"/>
                <w:color w:val="1A1A1A"/>
                <w:kern w:val="0"/>
                <w:szCs w:val="24"/>
                <w:lang w:eastAsia="et-EE"/>
                <w14:ligatures w14:val="none"/>
              </w:rPr>
              <w:t>%</w:t>
            </w:r>
          </w:p>
        </w:tc>
      </w:tr>
      <w:tr w:rsidR="00EA412F" w:rsidRPr="00EA412F" w14:paraId="2C6C3A24" w14:textId="77777777" w:rsidTr="00E636D1">
        <w:tc>
          <w:tcPr>
            <w:tcW w:w="2309" w:type="dxa"/>
            <w:hideMark/>
          </w:tcPr>
          <w:p w14:paraId="1174DFC5"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Komplekteerimiskulu</w:t>
            </w:r>
          </w:p>
        </w:tc>
        <w:tc>
          <w:tcPr>
            <w:tcW w:w="1603" w:type="dxa"/>
            <w:hideMark/>
          </w:tcPr>
          <w:p w14:paraId="4BB939F2" w14:textId="04EEBBF6"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B0CEF">
              <w:rPr>
                <w:rFonts w:eastAsia="Times New Roman" w:cs="Times New Roman"/>
                <w:color w:val="1A1A1A"/>
                <w:kern w:val="0"/>
                <w:szCs w:val="24"/>
                <w:lang w:eastAsia="et-EE"/>
                <w14:ligatures w14:val="none"/>
              </w:rPr>
              <w:t>3.325</w:t>
            </w:r>
          </w:p>
        </w:tc>
        <w:tc>
          <w:tcPr>
            <w:tcW w:w="1485" w:type="dxa"/>
            <w:hideMark/>
          </w:tcPr>
          <w:p w14:paraId="1BF0C74B" w14:textId="022807EA"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5B6C35">
              <w:rPr>
                <w:rFonts w:eastAsia="Times New Roman" w:cs="Times New Roman"/>
                <w:color w:val="1A1A1A"/>
                <w:kern w:val="0"/>
                <w:szCs w:val="24"/>
                <w:lang w:eastAsia="et-EE"/>
                <w14:ligatures w14:val="none"/>
              </w:rPr>
              <w:t>2</w:t>
            </w:r>
            <w:r w:rsidR="00DF382D">
              <w:rPr>
                <w:rFonts w:eastAsia="Times New Roman" w:cs="Times New Roman"/>
                <w:color w:val="1A1A1A"/>
                <w:kern w:val="0"/>
                <w:szCs w:val="24"/>
                <w:lang w:eastAsia="et-EE"/>
                <w14:ligatures w14:val="none"/>
              </w:rPr>
              <w:t>.506</w:t>
            </w:r>
          </w:p>
        </w:tc>
        <w:tc>
          <w:tcPr>
            <w:tcW w:w="1367" w:type="dxa"/>
            <w:hideMark/>
          </w:tcPr>
          <w:p w14:paraId="7F1A3B92" w14:textId="035D3E81"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80389">
              <w:rPr>
                <w:rFonts w:eastAsia="Times New Roman" w:cs="Times New Roman"/>
                <w:color w:val="1A1A1A"/>
                <w:kern w:val="0"/>
                <w:szCs w:val="24"/>
                <w:lang w:eastAsia="et-EE"/>
                <w14:ligatures w14:val="none"/>
              </w:rPr>
              <w:t>-24</w:t>
            </w:r>
            <w:r w:rsidR="004634E2">
              <w:rPr>
                <w:rFonts w:eastAsia="Times New Roman" w:cs="Times New Roman"/>
                <w:color w:val="1A1A1A"/>
                <w:kern w:val="0"/>
                <w:szCs w:val="24"/>
                <w:lang w:eastAsia="et-EE"/>
                <w14:ligatures w14:val="none"/>
              </w:rPr>
              <w:t>%</w:t>
            </w:r>
          </w:p>
        </w:tc>
      </w:tr>
      <w:tr w:rsidR="00EA412F" w:rsidRPr="00EA412F" w14:paraId="62DCAD00" w14:textId="77777777" w:rsidTr="00E636D1">
        <w:tc>
          <w:tcPr>
            <w:tcW w:w="2309" w:type="dxa"/>
            <w:hideMark/>
          </w:tcPr>
          <w:p w14:paraId="4EFF3259" w14:textId="3CCDBE14"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xml:space="preserve">sh </w:t>
            </w:r>
            <w:r w:rsidR="00361840" w:rsidRPr="003877B4">
              <w:rPr>
                <w:rFonts w:eastAsia="Times New Roman" w:cs="Times New Roman"/>
                <w:color w:val="1A1A1A"/>
                <w:kern w:val="0"/>
                <w:szCs w:val="24"/>
                <w:lang w:eastAsia="et-EE"/>
                <w14:ligatures w14:val="none"/>
              </w:rPr>
              <w:t>KOV-ilt</w:t>
            </w:r>
          </w:p>
        </w:tc>
        <w:tc>
          <w:tcPr>
            <w:tcW w:w="1603" w:type="dxa"/>
            <w:hideMark/>
          </w:tcPr>
          <w:p w14:paraId="2F3B4DCF" w14:textId="4434654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C1EE1">
              <w:rPr>
                <w:rFonts w:eastAsia="Times New Roman" w:cs="Times New Roman"/>
                <w:color w:val="1A1A1A"/>
                <w:kern w:val="0"/>
                <w:szCs w:val="24"/>
                <w:lang w:eastAsia="et-EE"/>
                <w14:ligatures w14:val="none"/>
              </w:rPr>
              <w:t>2.141</w:t>
            </w:r>
          </w:p>
        </w:tc>
        <w:tc>
          <w:tcPr>
            <w:tcW w:w="1485" w:type="dxa"/>
            <w:hideMark/>
          </w:tcPr>
          <w:p w14:paraId="1124D100" w14:textId="14FE45A4"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2714E8">
              <w:rPr>
                <w:rFonts w:eastAsia="Times New Roman" w:cs="Times New Roman"/>
                <w:color w:val="1A1A1A"/>
                <w:kern w:val="0"/>
                <w:szCs w:val="24"/>
                <w:lang w:eastAsia="et-EE"/>
                <w14:ligatures w14:val="none"/>
              </w:rPr>
              <w:t>1.620</w:t>
            </w:r>
          </w:p>
        </w:tc>
        <w:tc>
          <w:tcPr>
            <w:tcW w:w="1367" w:type="dxa"/>
            <w:hideMark/>
          </w:tcPr>
          <w:p w14:paraId="4C729576" w14:textId="27AFEFFE"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6114F1">
              <w:rPr>
                <w:rFonts w:eastAsia="Times New Roman" w:cs="Times New Roman"/>
                <w:color w:val="1A1A1A"/>
                <w:kern w:val="0"/>
                <w:szCs w:val="24"/>
                <w:lang w:eastAsia="et-EE"/>
                <w14:ligatures w14:val="none"/>
              </w:rPr>
              <w:t>-24%</w:t>
            </w:r>
          </w:p>
        </w:tc>
      </w:tr>
      <w:tr w:rsidR="00EA412F" w:rsidRPr="00EA412F" w14:paraId="2FDF7D75" w14:textId="77777777" w:rsidTr="00E636D1">
        <w:tc>
          <w:tcPr>
            <w:tcW w:w="2309" w:type="dxa"/>
            <w:hideMark/>
          </w:tcPr>
          <w:p w14:paraId="46E5D0BC" w14:textId="77777777"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7985A02C" w14:textId="62A1827E"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4C1EE1">
              <w:rPr>
                <w:rFonts w:eastAsia="Times New Roman" w:cs="Times New Roman"/>
                <w:color w:val="1A1A1A"/>
                <w:kern w:val="0"/>
                <w:szCs w:val="24"/>
                <w:lang w:eastAsia="et-EE"/>
                <w14:ligatures w14:val="none"/>
              </w:rPr>
              <w:t>0.860</w:t>
            </w:r>
          </w:p>
        </w:tc>
        <w:tc>
          <w:tcPr>
            <w:tcW w:w="1485" w:type="dxa"/>
            <w:hideMark/>
          </w:tcPr>
          <w:p w14:paraId="165EBD0F" w14:textId="7A405C14"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894128">
              <w:rPr>
                <w:rFonts w:eastAsia="Times New Roman" w:cs="Times New Roman"/>
                <w:color w:val="1A1A1A"/>
                <w:kern w:val="0"/>
                <w:szCs w:val="24"/>
                <w:lang w:eastAsia="et-EE"/>
                <w14:ligatures w14:val="none"/>
              </w:rPr>
              <w:t>0.779</w:t>
            </w:r>
          </w:p>
        </w:tc>
        <w:tc>
          <w:tcPr>
            <w:tcW w:w="1367" w:type="dxa"/>
            <w:hideMark/>
          </w:tcPr>
          <w:p w14:paraId="4B87B2B4" w14:textId="470B4656"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5D42F4">
              <w:rPr>
                <w:rFonts w:eastAsia="Times New Roman" w:cs="Times New Roman"/>
                <w:color w:val="1A1A1A"/>
                <w:kern w:val="0"/>
                <w:szCs w:val="24"/>
                <w:lang w:eastAsia="et-EE"/>
                <w14:ligatures w14:val="none"/>
              </w:rPr>
              <w:t>-9%</w:t>
            </w:r>
          </w:p>
        </w:tc>
      </w:tr>
      <w:tr w:rsidR="643CB1B7" w14:paraId="643523CB" w14:textId="77777777" w:rsidTr="00E636D1">
        <w:trPr>
          <w:trHeight w:val="300"/>
        </w:trPr>
        <w:tc>
          <w:tcPr>
            <w:tcW w:w="2309" w:type="dxa"/>
            <w:hideMark/>
          </w:tcPr>
          <w:p w14:paraId="0ED3EF13" w14:textId="73538120" w:rsidR="0B95597C" w:rsidRPr="003877B4" w:rsidRDefault="006B7795" w:rsidP="009A2C89">
            <w:pPr>
              <w:jc w:val="both"/>
              <w:rPr>
                <w:rFonts w:eastAsia="Times New Roman" w:cs="Times New Roman"/>
                <w:color w:val="1A1A1A"/>
                <w:szCs w:val="24"/>
                <w:lang w:eastAsia="et-EE"/>
              </w:rPr>
            </w:pPr>
            <w:r>
              <w:rPr>
                <w:rFonts w:eastAsia="Times New Roman" w:cs="Times New Roman"/>
                <w:color w:val="1A1A1A"/>
                <w:szCs w:val="24"/>
                <w:lang w:eastAsia="et-EE"/>
              </w:rPr>
              <w:tab/>
            </w:r>
            <w:r w:rsidR="0B95597C" w:rsidRPr="003877B4">
              <w:rPr>
                <w:rFonts w:eastAsia="Times New Roman" w:cs="Times New Roman"/>
                <w:color w:val="1A1A1A"/>
                <w:szCs w:val="24"/>
                <w:lang w:eastAsia="et-EE"/>
              </w:rPr>
              <w:t>sh KuM-ilt</w:t>
            </w:r>
          </w:p>
        </w:tc>
        <w:tc>
          <w:tcPr>
            <w:tcW w:w="1603" w:type="dxa"/>
            <w:hideMark/>
          </w:tcPr>
          <w:p w14:paraId="4932B7E7" w14:textId="7DA15BBF" w:rsidR="643CB1B7" w:rsidRPr="003877B4" w:rsidRDefault="00192D49"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485" w:type="dxa"/>
            <w:hideMark/>
          </w:tcPr>
          <w:p w14:paraId="5AC12AEA" w14:textId="6569ABC8" w:rsidR="643CB1B7" w:rsidRPr="003877B4" w:rsidRDefault="005D6B4B"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367" w:type="dxa"/>
            <w:hideMark/>
          </w:tcPr>
          <w:p w14:paraId="0528A92C" w14:textId="1AF929D0" w:rsidR="643CB1B7" w:rsidRPr="003877B4" w:rsidRDefault="007E07A9"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r>
      <w:tr w:rsidR="00E636D1" w:rsidRPr="00EA412F" w14:paraId="41870158" w14:textId="77777777" w:rsidTr="00E636D1">
        <w:tc>
          <w:tcPr>
            <w:tcW w:w="2309" w:type="dxa"/>
            <w:hideMark/>
          </w:tcPr>
          <w:p w14:paraId="2BDCB1B8" w14:textId="269921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Investeeringu</w:t>
            </w:r>
            <w:r>
              <w:rPr>
                <w:rFonts w:eastAsia="Times New Roman" w:cs="Times New Roman"/>
                <w:color w:val="1A1A1A"/>
                <w:kern w:val="0"/>
                <w:szCs w:val="24"/>
                <w:lang w:eastAsia="et-EE"/>
                <w14:ligatures w14:val="none"/>
              </w:rPr>
              <w:t>kulu</w:t>
            </w:r>
            <w:r w:rsidR="004739D1">
              <w:rPr>
                <w:rFonts w:eastAsia="Times New Roman" w:cs="Times New Roman"/>
                <w:color w:val="1A1A1A"/>
                <w:kern w:val="0"/>
                <w:szCs w:val="24"/>
                <w:lang w:eastAsia="et-EE"/>
                <w14:ligatures w14:val="none"/>
              </w:rPr>
              <w:t>**</w:t>
            </w:r>
            <w:r w:rsidR="00DA2727">
              <w:rPr>
                <w:rFonts w:eastAsia="Times New Roman" w:cs="Times New Roman"/>
                <w:color w:val="1A1A1A"/>
                <w:kern w:val="0"/>
                <w:szCs w:val="24"/>
                <w:lang w:eastAsia="et-EE"/>
                <w14:ligatures w14:val="none"/>
              </w:rPr>
              <w:t>*</w:t>
            </w:r>
          </w:p>
        </w:tc>
        <w:tc>
          <w:tcPr>
            <w:tcW w:w="1603" w:type="dxa"/>
            <w:hideMark/>
          </w:tcPr>
          <w:p w14:paraId="4C9AACDF" w14:textId="32499C0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92D49">
              <w:rPr>
                <w:rFonts w:eastAsia="Times New Roman" w:cs="Times New Roman"/>
                <w:color w:val="1A1A1A"/>
                <w:kern w:val="0"/>
                <w:szCs w:val="24"/>
                <w:lang w:eastAsia="et-EE"/>
                <w14:ligatures w14:val="none"/>
              </w:rPr>
              <w:t>0</w:t>
            </w:r>
          </w:p>
        </w:tc>
        <w:tc>
          <w:tcPr>
            <w:tcW w:w="1485" w:type="dxa"/>
            <w:hideMark/>
          </w:tcPr>
          <w:p w14:paraId="64E6B65C" w14:textId="7B5C0F8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07A9">
              <w:rPr>
                <w:rFonts w:eastAsia="Times New Roman" w:cs="Times New Roman"/>
                <w:color w:val="1A1A1A"/>
                <w:kern w:val="0"/>
                <w:szCs w:val="24"/>
                <w:lang w:eastAsia="et-EE"/>
                <w14:ligatures w14:val="none"/>
              </w:rPr>
              <w:t>0</w:t>
            </w:r>
          </w:p>
        </w:tc>
        <w:tc>
          <w:tcPr>
            <w:tcW w:w="1367" w:type="dxa"/>
            <w:hideMark/>
          </w:tcPr>
          <w:p w14:paraId="01EECEFA" w14:textId="63C5D0D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07A9">
              <w:rPr>
                <w:rFonts w:eastAsia="Times New Roman" w:cs="Times New Roman"/>
                <w:color w:val="1A1A1A"/>
                <w:kern w:val="0"/>
                <w:szCs w:val="24"/>
                <w:lang w:eastAsia="et-EE"/>
                <w14:ligatures w14:val="none"/>
              </w:rPr>
              <w:t>0</w:t>
            </w:r>
          </w:p>
        </w:tc>
      </w:tr>
      <w:tr w:rsidR="00E636D1" w:rsidRPr="00EA412F" w14:paraId="71DFB615" w14:textId="77777777" w:rsidTr="00E636D1">
        <w:tc>
          <w:tcPr>
            <w:tcW w:w="2309" w:type="dxa"/>
          </w:tcPr>
          <w:p w14:paraId="734B7378" w14:textId="574C148B"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KOV-ilt</w:t>
            </w:r>
          </w:p>
        </w:tc>
        <w:tc>
          <w:tcPr>
            <w:tcW w:w="1603" w:type="dxa"/>
            <w:hideMark/>
          </w:tcPr>
          <w:p w14:paraId="3099C605" w14:textId="4CF2C8AD"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92D49">
              <w:rPr>
                <w:rFonts w:eastAsia="Times New Roman" w:cs="Times New Roman"/>
                <w:color w:val="1A1A1A"/>
                <w:kern w:val="0"/>
                <w:szCs w:val="24"/>
                <w:lang w:eastAsia="et-EE"/>
                <w14:ligatures w14:val="none"/>
              </w:rPr>
              <w:t>0</w:t>
            </w:r>
          </w:p>
        </w:tc>
        <w:tc>
          <w:tcPr>
            <w:tcW w:w="1485" w:type="dxa"/>
            <w:hideMark/>
          </w:tcPr>
          <w:p w14:paraId="164E785F" w14:textId="07F27415"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07A9">
              <w:rPr>
                <w:rFonts w:eastAsia="Times New Roman" w:cs="Times New Roman"/>
                <w:color w:val="1A1A1A"/>
                <w:kern w:val="0"/>
                <w:szCs w:val="24"/>
                <w:lang w:eastAsia="et-EE"/>
                <w14:ligatures w14:val="none"/>
              </w:rPr>
              <w:t>0</w:t>
            </w:r>
          </w:p>
        </w:tc>
        <w:tc>
          <w:tcPr>
            <w:tcW w:w="1367" w:type="dxa"/>
            <w:hideMark/>
          </w:tcPr>
          <w:p w14:paraId="5B6CA416" w14:textId="36EA0F31"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07A9">
              <w:rPr>
                <w:rFonts w:eastAsia="Times New Roman" w:cs="Times New Roman"/>
                <w:color w:val="1A1A1A"/>
                <w:kern w:val="0"/>
                <w:szCs w:val="24"/>
                <w:lang w:eastAsia="et-EE"/>
                <w14:ligatures w14:val="none"/>
              </w:rPr>
              <w:t>0</w:t>
            </w:r>
          </w:p>
        </w:tc>
      </w:tr>
      <w:tr w:rsidR="00E636D1" w:rsidRPr="00EA412F" w14:paraId="55C059DF" w14:textId="77777777" w:rsidTr="00E636D1">
        <w:tc>
          <w:tcPr>
            <w:tcW w:w="2309" w:type="dxa"/>
          </w:tcPr>
          <w:p w14:paraId="2E593885" w14:textId="1CBCF5A2"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sh riigilt</w:t>
            </w:r>
          </w:p>
        </w:tc>
        <w:tc>
          <w:tcPr>
            <w:tcW w:w="1603" w:type="dxa"/>
            <w:hideMark/>
          </w:tcPr>
          <w:p w14:paraId="2FDA0795" w14:textId="5959504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D5796">
              <w:rPr>
                <w:rFonts w:eastAsia="Times New Roman" w:cs="Times New Roman"/>
                <w:color w:val="1A1A1A"/>
                <w:kern w:val="0"/>
                <w:szCs w:val="24"/>
                <w:lang w:eastAsia="et-EE"/>
                <w14:ligatures w14:val="none"/>
              </w:rPr>
              <w:t>0</w:t>
            </w:r>
          </w:p>
        </w:tc>
        <w:tc>
          <w:tcPr>
            <w:tcW w:w="1485" w:type="dxa"/>
            <w:hideMark/>
          </w:tcPr>
          <w:p w14:paraId="5A619A9F" w14:textId="7A4FA868"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B56A3A">
              <w:rPr>
                <w:rFonts w:eastAsia="Times New Roman" w:cs="Times New Roman"/>
                <w:color w:val="1A1A1A"/>
                <w:kern w:val="0"/>
                <w:szCs w:val="24"/>
                <w:lang w:eastAsia="et-EE"/>
                <w14:ligatures w14:val="none"/>
              </w:rPr>
              <w:t>0</w:t>
            </w:r>
          </w:p>
        </w:tc>
        <w:tc>
          <w:tcPr>
            <w:tcW w:w="1367" w:type="dxa"/>
            <w:hideMark/>
          </w:tcPr>
          <w:p w14:paraId="6D75A824" w14:textId="4C55960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07A9">
              <w:rPr>
                <w:rFonts w:eastAsia="Times New Roman" w:cs="Times New Roman"/>
                <w:color w:val="1A1A1A"/>
                <w:kern w:val="0"/>
                <w:szCs w:val="24"/>
                <w:lang w:eastAsia="et-EE"/>
                <w14:ligatures w14:val="none"/>
              </w:rPr>
              <w:t>0</w:t>
            </w:r>
          </w:p>
        </w:tc>
      </w:tr>
      <w:tr w:rsidR="00E636D1" w:rsidRPr="00EA412F" w14:paraId="603C4FE4" w14:textId="77777777" w:rsidTr="00E636D1">
        <w:tc>
          <w:tcPr>
            <w:tcW w:w="2309" w:type="dxa"/>
          </w:tcPr>
          <w:p w14:paraId="4F44B653" w14:textId="658D96FE" w:rsidR="00E636D1" w:rsidRPr="003877B4" w:rsidRDefault="006B7795" w:rsidP="00E636D1">
            <w:pPr>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r>
            <w:r w:rsidR="00E636D1" w:rsidRPr="003877B4">
              <w:rPr>
                <w:rFonts w:eastAsia="Times New Roman" w:cs="Times New Roman"/>
                <w:color w:val="1A1A1A"/>
                <w:szCs w:val="24"/>
                <w:lang w:eastAsia="et-EE"/>
              </w:rPr>
              <w:t>sh KuM-ilt</w:t>
            </w:r>
          </w:p>
        </w:tc>
        <w:tc>
          <w:tcPr>
            <w:tcW w:w="1603" w:type="dxa"/>
            <w:hideMark/>
          </w:tcPr>
          <w:p w14:paraId="1A1360BA" w14:textId="5269D317"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1D5796">
              <w:rPr>
                <w:rFonts w:eastAsia="Times New Roman" w:cs="Times New Roman"/>
                <w:color w:val="1A1A1A"/>
                <w:kern w:val="0"/>
                <w:szCs w:val="24"/>
                <w:lang w:eastAsia="et-EE"/>
                <w14:ligatures w14:val="none"/>
              </w:rPr>
              <w:t>0</w:t>
            </w:r>
          </w:p>
        </w:tc>
        <w:tc>
          <w:tcPr>
            <w:tcW w:w="1485" w:type="dxa"/>
            <w:hideMark/>
          </w:tcPr>
          <w:p w14:paraId="7472797D" w14:textId="3DB56966"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BD3382">
              <w:rPr>
                <w:rFonts w:eastAsia="Times New Roman" w:cs="Times New Roman"/>
                <w:color w:val="1A1A1A"/>
                <w:kern w:val="0"/>
                <w:szCs w:val="24"/>
                <w:lang w:eastAsia="et-EE"/>
                <w14:ligatures w14:val="none"/>
              </w:rPr>
              <w:t>0</w:t>
            </w:r>
          </w:p>
        </w:tc>
        <w:tc>
          <w:tcPr>
            <w:tcW w:w="1367" w:type="dxa"/>
            <w:hideMark/>
          </w:tcPr>
          <w:p w14:paraId="66AB99E8" w14:textId="0A697279" w:rsidR="00E636D1" w:rsidRPr="003877B4" w:rsidRDefault="00E636D1" w:rsidP="00E636D1">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7E07A9">
              <w:rPr>
                <w:rFonts w:eastAsia="Times New Roman" w:cs="Times New Roman"/>
                <w:color w:val="1A1A1A"/>
                <w:kern w:val="0"/>
                <w:szCs w:val="24"/>
                <w:lang w:eastAsia="et-EE"/>
                <w14:ligatures w14:val="none"/>
              </w:rPr>
              <w:t>0</w:t>
            </w:r>
          </w:p>
        </w:tc>
      </w:tr>
      <w:tr w:rsidR="643CB1B7" w14:paraId="4084FB7D" w14:textId="77777777" w:rsidTr="00E636D1">
        <w:trPr>
          <w:trHeight w:val="300"/>
        </w:trPr>
        <w:tc>
          <w:tcPr>
            <w:tcW w:w="2309" w:type="dxa"/>
          </w:tcPr>
          <w:p w14:paraId="11E4106F" w14:textId="444D304C" w:rsidR="5DAE5341" w:rsidRPr="003877B4" w:rsidRDefault="00E636D1" w:rsidP="009A2C89">
            <w:pPr>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hideMark/>
          </w:tcPr>
          <w:p w14:paraId="798A5A22" w14:textId="3D7F5241" w:rsidR="643CB1B7" w:rsidRPr="003877B4" w:rsidRDefault="001D5796" w:rsidP="009A2C89">
            <w:pPr>
              <w:jc w:val="both"/>
              <w:rPr>
                <w:rFonts w:eastAsia="Times New Roman" w:cs="Times New Roman"/>
                <w:color w:val="1A1A1A"/>
                <w:szCs w:val="24"/>
                <w:lang w:eastAsia="et-EE"/>
              </w:rPr>
            </w:pPr>
            <w:r>
              <w:rPr>
                <w:rFonts w:eastAsia="Times New Roman" w:cs="Times New Roman"/>
                <w:color w:val="1A1A1A"/>
                <w:szCs w:val="24"/>
                <w:lang w:eastAsia="et-EE"/>
              </w:rPr>
              <w:t>0.340</w:t>
            </w:r>
          </w:p>
        </w:tc>
        <w:tc>
          <w:tcPr>
            <w:tcW w:w="1485" w:type="dxa"/>
            <w:hideMark/>
          </w:tcPr>
          <w:p w14:paraId="13F56308" w14:textId="7950140D" w:rsidR="643CB1B7" w:rsidRPr="003877B4" w:rsidRDefault="007E07A9" w:rsidP="009A2C89">
            <w:pPr>
              <w:jc w:val="both"/>
              <w:rPr>
                <w:rFonts w:eastAsia="Times New Roman" w:cs="Times New Roman"/>
                <w:color w:val="1A1A1A"/>
                <w:szCs w:val="24"/>
                <w:lang w:eastAsia="et-EE"/>
              </w:rPr>
            </w:pPr>
            <w:r>
              <w:rPr>
                <w:rFonts w:eastAsia="Times New Roman" w:cs="Times New Roman"/>
                <w:color w:val="1A1A1A"/>
                <w:szCs w:val="24"/>
                <w:lang w:eastAsia="et-EE"/>
              </w:rPr>
              <w:t>0.4</w:t>
            </w:r>
            <w:r w:rsidR="00FE4F54">
              <w:rPr>
                <w:rFonts w:eastAsia="Times New Roman" w:cs="Times New Roman"/>
                <w:color w:val="1A1A1A"/>
                <w:szCs w:val="24"/>
                <w:lang w:eastAsia="et-EE"/>
              </w:rPr>
              <w:t>89</w:t>
            </w:r>
          </w:p>
        </w:tc>
        <w:tc>
          <w:tcPr>
            <w:tcW w:w="1367" w:type="dxa"/>
            <w:hideMark/>
          </w:tcPr>
          <w:p w14:paraId="0EF37C93" w14:textId="424121F1" w:rsidR="643CB1B7" w:rsidRPr="003877B4" w:rsidRDefault="002E49DE" w:rsidP="009A2C89">
            <w:pPr>
              <w:jc w:val="both"/>
              <w:rPr>
                <w:rFonts w:eastAsia="Times New Roman" w:cs="Times New Roman"/>
                <w:color w:val="1A1A1A"/>
                <w:szCs w:val="24"/>
                <w:lang w:eastAsia="et-EE"/>
              </w:rPr>
            </w:pPr>
            <w:r>
              <w:rPr>
                <w:rFonts w:eastAsia="Times New Roman" w:cs="Times New Roman"/>
                <w:color w:val="1A1A1A"/>
                <w:szCs w:val="24"/>
                <w:lang w:eastAsia="et-EE"/>
              </w:rPr>
              <w:t>+32%</w:t>
            </w:r>
          </w:p>
        </w:tc>
      </w:tr>
    </w:tbl>
    <w:p w14:paraId="173E587D" w14:textId="7664D15E" w:rsidR="004739D1" w:rsidRPr="00794DC4" w:rsidRDefault="006B7795" w:rsidP="009A2C89">
      <w:pPr>
        <w:jc w:val="both"/>
        <w:rPr>
          <w:rFonts w:cs="Times New Roman"/>
          <w:i/>
          <w:iCs/>
        </w:rPr>
      </w:pPr>
      <w:r w:rsidRPr="00794DC4">
        <w:rPr>
          <w:rFonts w:cs="Times New Roman"/>
          <w:i/>
          <w:iCs/>
        </w:rPr>
        <w:t>*</w:t>
      </w:r>
      <w:r w:rsidR="00486C42" w:rsidRPr="00794DC4">
        <w:rPr>
          <w:rFonts w:cs="Times New Roman"/>
          <w:i/>
          <w:iCs/>
        </w:rPr>
        <w:t>Kulud kokku ei võrdu alumiste kuluridade summaga</w:t>
      </w:r>
      <w:r w:rsidR="004C6D11">
        <w:rPr>
          <w:rFonts w:cs="Times New Roman"/>
          <w:i/>
          <w:iCs/>
        </w:rPr>
        <w:t xml:space="preserve">  </w:t>
      </w:r>
      <w:r w:rsidR="00DA2727" w:rsidRPr="00794DC4">
        <w:rPr>
          <w:rFonts w:cs="Times New Roman"/>
          <w:i/>
          <w:iCs/>
        </w:rPr>
        <w:t>**</w:t>
      </w:r>
      <w:r w:rsidRPr="00794DC4">
        <w:rPr>
          <w:rFonts w:cs="Times New Roman"/>
          <w:i/>
          <w:iCs/>
        </w:rPr>
        <w:t>Tööjõukulu koosneb palkadest, preemiatest, hüvitistest ja muudest rahalistest väljamaksetest personalile koos sinna juurde kuuluvate maksudega</w:t>
      </w:r>
      <w:r w:rsidR="004739D1" w:rsidRPr="00794DC4">
        <w:rPr>
          <w:rFonts w:cs="Times New Roman"/>
          <w:i/>
          <w:iCs/>
        </w:rPr>
        <w:t>.</w:t>
      </w:r>
    </w:p>
    <w:p w14:paraId="28CC2E0B" w14:textId="5868F56C" w:rsidR="004739D1" w:rsidRPr="00794DC4" w:rsidRDefault="004739D1" w:rsidP="009A2C89">
      <w:pPr>
        <w:jc w:val="both"/>
        <w:rPr>
          <w:rFonts w:cs="Times New Roman"/>
          <w:i/>
          <w:iCs/>
        </w:rPr>
      </w:pPr>
      <w:r w:rsidRPr="00794DC4">
        <w:rPr>
          <w:rFonts w:cs="Times New Roman"/>
          <w:i/>
          <w:iCs/>
        </w:rPr>
        <w:t>**</w:t>
      </w:r>
      <w:r w:rsidR="00DA2727" w:rsidRPr="00794DC4">
        <w:rPr>
          <w:rFonts w:cs="Times New Roman"/>
          <w:i/>
          <w:iCs/>
        </w:rPr>
        <w:t>*</w:t>
      </w:r>
      <w:r w:rsidRPr="00794DC4">
        <w:rPr>
          <w:rFonts w:cs="Times New Roman"/>
          <w:i/>
          <w:iCs/>
        </w:rPr>
        <w:t>Investeeringukulu alla kuuluvad kulud sõltuvad KOV-ist ja tema investeeringuid reguleerivatest dokumentidest.</w:t>
      </w:r>
    </w:p>
    <w:p w14:paraId="3463CFD3" w14:textId="68D3A64A" w:rsidR="00EA412F" w:rsidRPr="00053CD1" w:rsidRDefault="00226A83" w:rsidP="009A2C89">
      <w:pPr>
        <w:pStyle w:val="Pealkiri3"/>
        <w:jc w:val="both"/>
        <w:rPr>
          <w:rFonts w:cs="Times New Roman"/>
        </w:rPr>
      </w:pPr>
      <w:r>
        <w:rPr>
          <w:rFonts w:cs="Times New Roman"/>
        </w:rPr>
        <w:t>Raamatukogu projektid</w:t>
      </w:r>
    </w:p>
    <w:tbl>
      <w:tblPr>
        <w:tblStyle w:val="Kontuurtabel"/>
        <w:tblW w:w="0" w:type="auto"/>
        <w:tblLook w:val="04A0" w:firstRow="1" w:lastRow="0" w:firstColumn="1" w:lastColumn="0" w:noHBand="0" w:noVBand="1"/>
      </w:tblPr>
      <w:tblGrid>
        <w:gridCol w:w="1192"/>
        <w:gridCol w:w="1204"/>
        <w:gridCol w:w="1275"/>
        <w:gridCol w:w="1479"/>
        <w:gridCol w:w="1890"/>
        <w:gridCol w:w="2022"/>
      </w:tblGrid>
      <w:tr w:rsidR="00EA412F" w:rsidRPr="003877B4" w14:paraId="7A9EBEA4" w14:textId="77777777" w:rsidTr="76BB6816">
        <w:tc>
          <w:tcPr>
            <w:tcW w:w="0" w:type="auto"/>
            <w:hideMark/>
          </w:tcPr>
          <w:p w14:paraId="588B3D98" w14:textId="434CD3F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nimi</w:t>
            </w:r>
          </w:p>
        </w:tc>
        <w:tc>
          <w:tcPr>
            <w:tcW w:w="0" w:type="auto"/>
            <w:hideMark/>
          </w:tcPr>
          <w:p w14:paraId="70C6D19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Toetuse allikas</w:t>
            </w:r>
          </w:p>
        </w:tc>
        <w:tc>
          <w:tcPr>
            <w:tcW w:w="0" w:type="auto"/>
            <w:hideMark/>
          </w:tcPr>
          <w:p w14:paraId="1664C610" w14:textId="756C8A5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Projekti periood </w:t>
            </w:r>
          </w:p>
        </w:tc>
        <w:tc>
          <w:tcPr>
            <w:tcW w:w="0" w:type="auto"/>
            <w:hideMark/>
          </w:tcPr>
          <w:p w14:paraId="330F0CAF"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Eraldatud summa</w:t>
            </w:r>
          </w:p>
        </w:tc>
        <w:tc>
          <w:tcPr>
            <w:tcW w:w="0" w:type="auto"/>
            <w:hideMark/>
          </w:tcPr>
          <w:p w14:paraId="63666A3E"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Projekti üldmaksumus</w:t>
            </w:r>
          </w:p>
        </w:tc>
        <w:tc>
          <w:tcPr>
            <w:tcW w:w="0" w:type="auto"/>
            <w:hideMark/>
          </w:tcPr>
          <w:p w14:paraId="6B06B01A" w14:textId="77777777" w:rsidR="00EA412F" w:rsidRPr="003877B4" w:rsidRDefault="00EA412F"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Staatus (lõpetatud, käimasolev vms)</w:t>
            </w:r>
          </w:p>
        </w:tc>
      </w:tr>
      <w:tr w:rsidR="00EA412F" w:rsidRPr="003877B4" w14:paraId="1A7FD18A" w14:textId="77777777" w:rsidTr="76BB6816">
        <w:tc>
          <w:tcPr>
            <w:tcW w:w="0" w:type="auto"/>
            <w:hideMark/>
          </w:tcPr>
          <w:p w14:paraId="37049AAE" w14:textId="64E4C1B8" w:rsidR="00EA412F" w:rsidRPr="003877B4" w:rsidRDefault="00EA412F"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C06459">
              <w:rPr>
                <w:rFonts w:eastAsia="Times New Roman" w:cs="Times New Roman"/>
                <w:color w:val="1A1A1A"/>
                <w:kern w:val="0"/>
                <w:szCs w:val="24"/>
                <w:lang w:eastAsia="et-EE"/>
                <w14:ligatures w14:val="none"/>
              </w:rPr>
              <w:t>0</w:t>
            </w:r>
          </w:p>
        </w:tc>
        <w:tc>
          <w:tcPr>
            <w:tcW w:w="0" w:type="auto"/>
            <w:hideMark/>
          </w:tcPr>
          <w:p w14:paraId="46AEDDDA" w14:textId="36E8A7A8" w:rsidR="00EA412F" w:rsidRPr="003877B4" w:rsidRDefault="00C0645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r w:rsidR="00EA412F" w:rsidRPr="003877B4">
              <w:rPr>
                <w:rFonts w:eastAsia="Times New Roman" w:cs="Times New Roman"/>
                <w:color w:val="1A1A1A"/>
                <w:kern w:val="0"/>
                <w:szCs w:val="24"/>
                <w:lang w:eastAsia="et-EE"/>
                <w14:ligatures w14:val="none"/>
              </w:rPr>
              <w:t> </w:t>
            </w:r>
          </w:p>
        </w:tc>
        <w:tc>
          <w:tcPr>
            <w:tcW w:w="0" w:type="auto"/>
            <w:hideMark/>
          </w:tcPr>
          <w:p w14:paraId="3D81C977" w14:textId="16749C85" w:rsidR="00EA412F" w:rsidRPr="003877B4" w:rsidRDefault="00C0645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0" w:type="auto"/>
            <w:hideMark/>
          </w:tcPr>
          <w:p w14:paraId="371AA8D5" w14:textId="12A54E8B" w:rsidR="00EA412F" w:rsidRPr="003877B4" w:rsidRDefault="00C0645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r w:rsidR="00EA412F" w:rsidRPr="003877B4">
              <w:rPr>
                <w:rFonts w:eastAsia="Times New Roman" w:cs="Times New Roman"/>
                <w:color w:val="1A1A1A"/>
                <w:kern w:val="0"/>
                <w:szCs w:val="24"/>
                <w:lang w:eastAsia="et-EE"/>
                <w14:ligatures w14:val="none"/>
              </w:rPr>
              <w:t> </w:t>
            </w:r>
          </w:p>
        </w:tc>
        <w:tc>
          <w:tcPr>
            <w:tcW w:w="0" w:type="auto"/>
            <w:hideMark/>
          </w:tcPr>
          <w:p w14:paraId="14CBBB9D" w14:textId="6AC2F51F" w:rsidR="00EA412F" w:rsidRPr="003877B4" w:rsidRDefault="00C0645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r w:rsidR="00EA412F" w:rsidRPr="003877B4">
              <w:rPr>
                <w:rFonts w:eastAsia="Times New Roman" w:cs="Times New Roman"/>
                <w:color w:val="1A1A1A"/>
                <w:kern w:val="0"/>
                <w:szCs w:val="24"/>
                <w:lang w:eastAsia="et-EE"/>
                <w14:ligatures w14:val="none"/>
              </w:rPr>
              <w:t> </w:t>
            </w:r>
          </w:p>
        </w:tc>
        <w:tc>
          <w:tcPr>
            <w:tcW w:w="0" w:type="auto"/>
            <w:hideMark/>
          </w:tcPr>
          <w:p w14:paraId="66E92D68" w14:textId="5442A32B" w:rsidR="00EA412F" w:rsidRPr="003877B4" w:rsidRDefault="00C06459"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r>
    </w:tbl>
    <w:p w14:paraId="72F9DD4E" w14:textId="6943ABC6" w:rsidR="00EA412F" w:rsidRDefault="00D23DF0" w:rsidP="009A2C89">
      <w:pPr>
        <w:pStyle w:val="Pealkiri2"/>
        <w:jc w:val="both"/>
      </w:pPr>
      <w:r>
        <w:t>Personal</w:t>
      </w:r>
    </w:p>
    <w:tbl>
      <w:tblPr>
        <w:tblStyle w:val="Kontuurtabel"/>
        <w:tblW w:w="0" w:type="auto"/>
        <w:tblLayout w:type="fixed"/>
        <w:tblLook w:val="06A0" w:firstRow="1" w:lastRow="0" w:firstColumn="1" w:lastColumn="0" w:noHBand="1" w:noVBand="1"/>
      </w:tblPr>
      <w:tblGrid>
        <w:gridCol w:w="1630"/>
        <w:gridCol w:w="2476"/>
      </w:tblGrid>
      <w:tr w:rsidR="76BB6816" w14:paraId="38482B9A" w14:textId="77777777" w:rsidTr="00354453">
        <w:trPr>
          <w:trHeight w:val="300"/>
        </w:trPr>
        <w:tc>
          <w:tcPr>
            <w:tcW w:w="1630" w:type="dxa"/>
          </w:tcPr>
          <w:p w14:paraId="01951367" w14:textId="1BE9A91F" w:rsidR="09D6399C" w:rsidRDefault="09D6399C" w:rsidP="009A2C89">
            <w:pPr>
              <w:jc w:val="both"/>
              <w:rPr>
                <w:b/>
                <w:bCs/>
              </w:rPr>
            </w:pPr>
            <w:r w:rsidRPr="76BB6816">
              <w:rPr>
                <w:b/>
                <w:bCs/>
              </w:rPr>
              <w:t>Töötajate arv</w:t>
            </w:r>
          </w:p>
        </w:tc>
        <w:tc>
          <w:tcPr>
            <w:tcW w:w="2476" w:type="dxa"/>
          </w:tcPr>
          <w:p w14:paraId="00EA9F50" w14:textId="199F726C" w:rsidR="09D6399C" w:rsidRDefault="09D6399C" w:rsidP="009A2C89">
            <w:pPr>
              <w:jc w:val="both"/>
              <w:rPr>
                <w:b/>
                <w:bCs/>
              </w:rPr>
            </w:pPr>
            <w:r w:rsidRPr="76BB6816">
              <w:rPr>
                <w:b/>
                <w:bCs/>
              </w:rPr>
              <w:t>Täidetud töökohtade arv (FTE)</w:t>
            </w:r>
          </w:p>
        </w:tc>
      </w:tr>
      <w:tr w:rsidR="76BB6816" w14:paraId="0AF1B4C1" w14:textId="77777777" w:rsidTr="00354453">
        <w:trPr>
          <w:trHeight w:val="300"/>
        </w:trPr>
        <w:tc>
          <w:tcPr>
            <w:tcW w:w="1630" w:type="dxa"/>
          </w:tcPr>
          <w:p w14:paraId="47E9B87D" w14:textId="17CB954E" w:rsidR="76BB6816" w:rsidRDefault="001757D7" w:rsidP="009A2C89">
            <w:pPr>
              <w:jc w:val="both"/>
            </w:pPr>
            <w:r>
              <w:t>1</w:t>
            </w:r>
          </w:p>
        </w:tc>
        <w:tc>
          <w:tcPr>
            <w:tcW w:w="2476" w:type="dxa"/>
          </w:tcPr>
          <w:p w14:paraId="795A036F" w14:textId="69F43F08" w:rsidR="76BB6816" w:rsidRDefault="001757D7" w:rsidP="009A2C89">
            <w:pPr>
              <w:jc w:val="both"/>
            </w:pPr>
            <w:r>
              <w:t>0,5</w:t>
            </w:r>
          </w:p>
        </w:tc>
      </w:tr>
    </w:tbl>
    <w:p w14:paraId="7B4A7942" w14:textId="2D77E1D6" w:rsidR="00D23DF0" w:rsidRDefault="008B17F1" w:rsidP="009A2C89">
      <w:pPr>
        <w:pStyle w:val="Pealkiri3"/>
        <w:jc w:val="both"/>
      </w:pPr>
      <w:r w:rsidRPr="008B17F1">
        <w:lastRenderedPageBreak/>
        <w:t>Olulisemad muudatused personali korralduses</w:t>
      </w:r>
    </w:p>
    <w:p w14:paraId="66171585" w14:textId="5F4751AF" w:rsidR="0050047D" w:rsidRPr="0050047D" w:rsidRDefault="0050047D" w:rsidP="009A2C89">
      <w:pPr>
        <w:jc w:val="both"/>
      </w:pPr>
      <w:r w:rsidRPr="0050047D">
        <w:t>Muudatusi personalis ei ole</w:t>
      </w:r>
    </w:p>
    <w:p w14:paraId="4135803E" w14:textId="0EE8B7DC" w:rsidR="008B17F1" w:rsidRPr="00915193" w:rsidRDefault="008B17F1" w:rsidP="009A2C89">
      <w:pPr>
        <w:pStyle w:val="Pealkiri3"/>
        <w:jc w:val="both"/>
      </w:pPr>
      <w:r w:rsidRPr="00915193">
        <w:t>Erialahariduse ja kutse omandamine</w:t>
      </w:r>
    </w:p>
    <w:p w14:paraId="74B9F663" w14:textId="7EEBAF4E" w:rsidR="00364458" w:rsidRPr="001F50FA" w:rsidRDefault="00E52406" w:rsidP="009A2C89">
      <w:pPr>
        <w:pStyle w:val="Pealkiri3"/>
        <w:jc w:val="both"/>
      </w:pPr>
      <w:r>
        <w:t>T</w:t>
      </w:r>
      <w:r w:rsidR="008B17F1">
        <w:t>äienduskoolitus</w:t>
      </w:r>
      <w:r>
        <w:t>ed</w:t>
      </w:r>
    </w:p>
    <w:tbl>
      <w:tblPr>
        <w:tblStyle w:val="Kontuurtabel"/>
        <w:tblW w:w="9062" w:type="dxa"/>
        <w:tblLook w:val="04A0" w:firstRow="1" w:lastRow="0" w:firstColumn="1" w:lastColumn="0" w:noHBand="0" w:noVBand="1"/>
      </w:tblPr>
      <w:tblGrid>
        <w:gridCol w:w="7242"/>
        <w:gridCol w:w="1820"/>
      </w:tblGrid>
      <w:tr w:rsidR="00364458" w14:paraId="246622AC" w14:textId="77777777" w:rsidTr="76BB6816">
        <w:tc>
          <w:tcPr>
            <w:tcW w:w="7242" w:type="dxa"/>
          </w:tcPr>
          <w:p w14:paraId="3BAE357C" w14:textId="49D0F9D7" w:rsidR="00364458" w:rsidRDefault="00364458" w:rsidP="009A2C89">
            <w:pPr>
              <w:jc w:val="both"/>
              <w:rPr>
                <w:b/>
                <w:bCs/>
              </w:rPr>
            </w:pPr>
            <w:r w:rsidRPr="76BB6816">
              <w:rPr>
                <w:b/>
                <w:bCs/>
              </w:rPr>
              <w:t>Koolitusteema</w:t>
            </w:r>
          </w:p>
        </w:tc>
        <w:tc>
          <w:tcPr>
            <w:tcW w:w="1820" w:type="dxa"/>
          </w:tcPr>
          <w:p w14:paraId="2546B3A2" w14:textId="05D087E6" w:rsidR="00364458" w:rsidRDefault="00364458" w:rsidP="009A2C89">
            <w:pPr>
              <w:jc w:val="both"/>
              <w:rPr>
                <w:b/>
                <w:bCs/>
              </w:rPr>
            </w:pPr>
            <w:r w:rsidRPr="76BB6816">
              <w:rPr>
                <w:b/>
                <w:bCs/>
              </w:rPr>
              <w:t>Koolituste arv</w:t>
            </w:r>
          </w:p>
        </w:tc>
      </w:tr>
      <w:tr w:rsidR="00AA2908" w14:paraId="01184CA0" w14:textId="77777777" w:rsidTr="00A25331">
        <w:tc>
          <w:tcPr>
            <w:tcW w:w="7242" w:type="dxa"/>
            <w:vAlign w:val="center"/>
          </w:tcPr>
          <w:p w14:paraId="7D4CEBA2" w14:textId="3416D18F" w:rsidR="00AA2908" w:rsidRPr="00364458" w:rsidRDefault="00AA2908" w:rsidP="00AA2908">
            <w:pPr>
              <w:jc w:val="both"/>
            </w:pPr>
            <w:r>
              <w:rPr>
                <w:color w:val="000000"/>
              </w:rPr>
              <w:t>Juhtimine, sh projektijuhtimine</w:t>
            </w:r>
          </w:p>
        </w:tc>
        <w:tc>
          <w:tcPr>
            <w:tcW w:w="1820" w:type="dxa"/>
          </w:tcPr>
          <w:p w14:paraId="0AF8AD2D" w14:textId="048C2556" w:rsidR="00AA2908" w:rsidRPr="00364458" w:rsidRDefault="008F0CD9" w:rsidP="00AA2908">
            <w:pPr>
              <w:jc w:val="both"/>
            </w:pPr>
            <w:r>
              <w:t>0</w:t>
            </w:r>
          </w:p>
        </w:tc>
      </w:tr>
      <w:tr w:rsidR="00AA2908" w14:paraId="352C1A17" w14:textId="77777777" w:rsidTr="00A25331">
        <w:tc>
          <w:tcPr>
            <w:tcW w:w="7242" w:type="dxa"/>
            <w:vAlign w:val="center"/>
          </w:tcPr>
          <w:p w14:paraId="1C404F39" w14:textId="6A722A5F" w:rsidR="00AA2908" w:rsidRPr="00364458" w:rsidRDefault="00AA2908" w:rsidP="00AA2908">
            <w:pPr>
              <w:jc w:val="both"/>
            </w:pPr>
            <w:r>
              <w:rPr>
                <w:color w:val="000000"/>
              </w:rPr>
              <w:t>Digi- ja meediapädevused</w:t>
            </w:r>
          </w:p>
        </w:tc>
        <w:tc>
          <w:tcPr>
            <w:tcW w:w="1820" w:type="dxa"/>
          </w:tcPr>
          <w:p w14:paraId="6A2C00EB" w14:textId="068367E8" w:rsidR="00AA2908" w:rsidRPr="00364458" w:rsidRDefault="00600D11" w:rsidP="00AA2908">
            <w:pPr>
              <w:jc w:val="both"/>
            </w:pPr>
            <w:r>
              <w:t>1</w:t>
            </w:r>
          </w:p>
        </w:tc>
      </w:tr>
      <w:tr w:rsidR="00AA2908" w14:paraId="2F9E3339" w14:textId="77777777" w:rsidTr="00A25331">
        <w:trPr>
          <w:trHeight w:val="300"/>
        </w:trPr>
        <w:tc>
          <w:tcPr>
            <w:tcW w:w="7242" w:type="dxa"/>
            <w:vAlign w:val="center"/>
          </w:tcPr>
          <w:p w14:paraId="6AECBD6E" w14:textId="38D06D08" w:rsidR="00AA2908" w:rsidRDefault="00AA2908" w:rsidP="00AA2908">
            <w:pPr>
              <w:jc w:val="both"/>
            </w:pPr>
            <w:r>
              <w:rPr>
                <w:color w:val="000000"/>
              </w:rPr>
              <w:t>Isikuandmete kaitse ja autoriõigused</w:t>
            </w:r>
          </w:p>
        </w:tc>
        <w:tc>
          <w:tcPr>
            <w:tcW w:w="1820" w:type="dxa"/>
          </w:tcPr>
          <w:p w14:paraId="74264D33" w14:textId="49DB7E61" w:rsidR="00AA2908" w:rsidRDefault="008F0CD9" w:rsidP="00AA2908">
            <w:pPr>
              <w:jc w:val="both"/>
            </w:pPr>
            <w:r>
              <w:t>0</w:t>
            </w:r>
          </w:p>
        </w:tc>
      </w:tr>
      <w:tr w:rsidR="00AA2908" w14:paraId="6BC1C8E5" w14:textId="77777777" w:rsidTr="00A25331">
        <w:trPr>
          <w:trHeight w:val="300"/>
        </w:trPr>
        <w:tc>
          <w:tcPr>
            <w:tcW w:w="7242" w:type="dxa"/>
            <w:vAlign w:val="center"/>
          </w:tcPr>
          <w:p w14:paraId="3484D338" w14:textId="2EF3A2AD" w:rsidR="00AA2908" w:rsidRDefault="00AA2908" w:rsidP="00AA2908">
            <w:pPr>
              <w:jc w:val="both"/>
            </w:pPr>
            <w:r>
              <w:rPr>
                <w:color w:val="000000"/>
              </w:rPr>
              <w:t>Klienditeenindus</w:t>
            </w:r>
          </w:p>
        </w:tc>
        <w:tc>
          <w:tcPr>
            <w:tcW w:w="1820" w:type="dxa"/>
          </w:tcPr>
          <w:p w14:paraId="78D11ED6" w14:textId="7FD7B04C" w:rsidR="00AA2908" w:rsidRDefault="008C7E41" w:rsidP="00AA2908">
            <w:pPr>
              <w:jc w:val="both"/>
            </w:pPr>
            <w:r>
              <w:t>1</w:t>
            </w:r>
          </w:p>
        </w:tc>
      </w:tr>
      <w:tr w:rsidR="00AA2908" w14:paraId="27C5C1BD" w14:textId="77777777" w:rsidTr="00A25331">
        <w:trPr>
          <w:trHeight w:val="300"/>
        </w:trPr>
        <w:tc>
          <w:tcPr>
            <w:tcW w:w="7242" w:type="dxa"/>
            <w:vAlign w:val="center"/>
          </w:tcPr>
          <w:p w14:paraId="46612002" w14:textId="53B4875C" w:rsidR="00AA2908" w:rsidRDefault="00AA2908" w:rsidP="00AA2908">
            <w:pPr>
              <w:jc w:val="both"/>
            </w:pPr>
            <w:r>
              <w:rPr>
                <w:color w:val="000000"/>
              </w:rPr>
              <w:t>Kogude kujundamine ja haldamine</w:t>
            </w:r>
          </w:p>
        </w:tc>
        <w:tc>
          <w:tcPr>
            <w:tcW w:w="1820" w:type="dxa"/>
          </w:tcPr>
          <w:p w14:paraId="71D021E3" w14:textId="605775F1" w:rsidR="00AA2908" w:rsidRDefault="00BB1369" w:rsidP="00AA2908">
            <w:pPr>
              <w:jc w:val="both"/>
            </w:pPr>
            <w:r>
              <w:t>0</w:t>
            </w:r>
          </w:p>
        </w:tc>
      </w:tr>
      <w:tr w:rsidR="00AA2908" w14:paraId="38CA0291" w14:textId="77777777" w:rsidTr="00A25331">
        <w:trPr>
          <w:trHeight w:val="300"/>
        </w:trPr>
        <w:tc>
          <w:tcPr>
            <w:tcW w:w="7242" w:type="dxa"/>
            <w:vAlign w:val="center"/>
          </w:tcPr>
          <w:p w14:paraId="372B0747" w14:textId="4FB9BD52" w:rsidR="00AA2908" w:rsidRDefault="00AA2908" w:rsidP="00AA2908">
            <w:pPr>
              <w:jc w:val="both"/>
            </w:pPr>
            <w:r>
              <w:rPr>
                <w:color w:val="000000"/>
              </w:rPr>
              <w:t>Koolituste ja ürituste korraldamine, sh koolitamine</w:t>
            </w:r>
          </w:p>
        </w:tc>
        <w:tc>
          <w:tcPr>
            <w:tcW w:w="1820" w:type="dxa"/>
          </w:tcPr>
          <w:p w14:paraId="5D69672C" w14:textId="030CDD8B" w:rsidR="00AA2908" w:rsidRDefault="00034D76" w:rsidP="00AA2908">
            <w:pPr>
              <w:jc w:val="both"/>
            </w:pPr>
            <w:r>
              <w:t>2</w:t>
            </w:r>
          </w:p>
        </w:tc>
      </w:tr>
      <w:tr w:rsidR="00AA2908" w14:paraId="4D107D62" w14:textId="77777777" w:rsidTr="00A25331">
        <w:trPr>
          <w:trHeight w:val="300"/>
        </w:trPr>
        <w:tc>
          <w:tcPr>
            <w:tcW w:w="7242" w:type="dxa"/>
            <w:vAlign w:val="center"/>
          </w:tcPr>
          <w:p w14:paraId="70B90A72" w14:textId="23A0D805" w:rsidR="00AA2908" w:rsidRDefault="00AA2908" w:rsidP="00AA2908">
            <w:pPr>
              <w:jc w:val="both"/>
            </w:pPr>
            <w:r>
              <w:rPr>
                <w:color w:val="000000"/>
              </w:rPr>
              <w:t>Kultuur ja kirjandus</w:t>
            </w:r>
          </w:p>
        </w:tc>
        <w:tc>
          <w:tcPr>
            <w:tcW w:w="1820" w:type="dxa"/>
          </w:tcPr>
          <w:p w14:paraId="0DA277DF" w14:textId="272D3618" w:rsidR="00AA2908" w:rsidRDefault="00EC17FB" w:rsidP="00AA2908">
            <w:pPr>
              <w:jc w:val="both"/>
            </w:pPr>
            <w:r>
              <w:t>1</w:t>
            </w:r>
          </w:p>
        </w:tc>
      </w:tr>
      <w:tr w:rsidR="00AA2908" w14:paraId="4AEDFDEF" w14:textId="77777777" w:rsidTr="00A25331">
        <w:trPr>
          <w:trHeight w:val="300"/>
        </w:trPr>
        <w:tc>
          <w:tcPr>
            <w:tcW w:w="7242" w:type="dxa"/>
            <w:vAlign w:val="center"/>
          </w:tcPr>
          <w:p w14:paraId="3F02D911" w14:textId="6C8BFA80" w:rsidR="00AA2908" w:rsidRDefault="00AA2908" w:rsidP="00AA2908">
            <w:pPr>
              <w:jc w:val="both"/>
            </w:pPr>
            <w:r>
              <w:rPr>
                <w:color w:val="000000"/>
              </w:rPr>
              <w:t>Ligipääsetavuse tagamine ning erivajadustega või puuetega inimeste teenindus</w:t>
            </w:r>
          </w:p>
        </w:tc>
        <w:tc>
          <w:tcPr>
            <w:tcW w:w="1820" w:type="dxa"/>
          </w:tcPr>
          <w:p w14:paraId="65511C95" w14:textId="25C32126" w:rsidR="00AA2908" w:rsidRDefault="008F0CD9" w:rsidP="00AA2908">
            <w:pPr>
              <w:jc w:val="both"/>
            </w:pPr>
            <w:r>
              <w:t>0</w:t>
            </w:r>
          </w:p>
        </w:tc>
      </w:tr>
      <w:tr w:rsidR="00AA2908" w14:paraId="1C08D3D5" w14:textId="77777777" w:rsidTr="00A25331">
        <w:trPr>
          <w:trHeight w:val="300"/>
        </w:trPr>
        <w:tc>
          <w:tcPr>
            <w:tcW w:w="7242" w:type="dxa"/>
            <w:vAlign w:val="center"/>
          </w:tcPr>
          <w:p w14:paraId="0A185DE3" w14:textId="5115F3AA" w:rsidR="00AA2908" w:rsidRDefault="00AA2908" w:rsidP="00AA2908">
            <w:pPr>
              <w:jc w:val="both"/>
            </w:pPr>
            <w:r>
              <w:rPr>
                <w:color w:val="000000"/>
              </w:rPr>
              <w:t>Meeskonnatöö ja koostööoskused</w:t>
            </w:r>
          </w:p>
        </w:tc>
        <w:tc>
          <w:tcPr>
            <w:tcW w:w="1820" w:type="dxa"/>
          </w:tcPr>
          <w:p w14:paraId="01BE96AC" w14:textId="57455F1D" w:rsidR="00AA2908" w:rsidRDefault="00A503C6" w:rsidP="00AA2908">
            <w:pPr>
              <w:jc w:val="both"/>
            </w:pPr>
            <w:r>
              <w:t>2</w:t>
            </w:r>
          </w:p>
        </w:tc>
      </w:tr>
      <w:tr w:rsidR="00AA2908" w14:paraId="0F4ACFD1" w14:textId="77777777" w:rsidTr="00A25331">
        <w:trPr>
          <w:trHeight w:val="300"/>
        </w:trPr>
        <w:tc>
          <w:tcPr>
            <w:tcW w:w="7242" w:type="dxa"/>
            <w:vAlign w:val="center"/>
          </w:tcPr>
          <w:p w14:paraId="4994C27E" w14:textId="5231A1A4" w:rsidR="00AA2908" w:rsidRDefault="00AA2908" w:rsidP="00AA2908">
            <w:pPr>
              <w:jc w:val="both"/>
            </w:pPr>
            <w:r>
              <w:rPr>
                <w:color w:val="000000"/>
              </w:rPr>
              <w:t>Raamatukogutöö kvantitatiivne ja kvalitatiivne hindamine, sh statistika ja uuringud</w:t>
            </w:r>
          </w:p>
        </w:tc>
        <w:tc>
          <w:tcPr>
            <w:tcW w:w="1820" w:type="dxa"/>
          </w:tcPr>
          <w:p w14:paraId="75A9AF12" w14:textId="5A921E8F" w:rsidR="00AA2908" w:rsidRDefault="008F1705" w:rsidP="00AA2908">
            <w:pPr>
              <w:jc w:val="both"/>
            </w:pPr>
            <w:r>
              <w:t>0</w:t>
            </w:r>
          </w:p>
        </w:tc>
      </w:tr>
      <w:tr w:rsidR="00AA2908" w14:paraId="3A7DCFD9" w14:textId="77777777" w:rsidTr="00A25331">
        <w:trPr>
          <w:trHeight w:val="300"/>
        </w:trPr>
        <w:tc>
          <w:tcPr>
            <w:tcW w:w="7242" w:type="dxa"/>
            <w:vAlign w:val="center"/>
          </w:tcPr>
          <w:p w14:paraId="4D330189" w14:textId="5512E519" w:rsidR="00AA2908" w:rsidRDefault="00AA2908" w:rsidP="00AA2908">
            <w:pPr>
              <w:jc w:val="both"/>
            </w:pPr>
            <w:r>
              <w:rPr>
                <w:color w:val="000000"/>
              </w:rPr>
              <w:t>Teenuste pakkumine ja arendus</w:t>
            </w:r>
          </w:p>
        </w:tc>
        <w:tc>
          <w:tcPr>
            <w:tcW w:w="1820" w:type="dxa"/>
          </w:tcPr>
          <w:p w14:paraId="476CCCD9" w14:textId="19F362B9" w:rsidR="00AA2908" w:rsidRDefault="0024075D" w:rsidP="00AA2908">
            <w:pPr>
              <w:jc w:val="both"/>
            </w:pPr>
            <w:r>
              <w:t>1</w:t>
            </w:r>
          </w:p>
        </w:tc>
      </w:tr>
      <w:tr w:rsidR="00AA2908" w14:paraId="07259CF4" w14:textId="77777777" w:rsidTr="00A25331">
        <w:trPr>
          <w:trHeight w:val="300"/>
        </w:trPr>
        <w:tc>
          <w:tcPr>
            <w:tcW w:w="7242" w:type="dxa"/>
            <w:vAlign w:val="center"/>
          </w:tcPr>
          <w:p w14:paraId="51F3E808" w14:textId="50EBC5B9" w:rsidR="00AA2908" w:rsidRPr="76BB6816" w:rsidRDefault="00AA2908" w:rsidP="00AA2908">
            <w:pPr>
              <w:jc w:val="both"/>
            </w:pPr>
            <w:r>
              <w:rPr>
                <w:color w:val="000000"/>
              </w:rPr>
              <w:t>Terviseedendus, liikumisharrastus</w:t>
            </w:r>
          </w:p>
        </w:tc>
        <w:tc>
          <w:tcPr>
            <w:tcW w:w="1820" w:type="dxa"/>
          </w:tcPr>
          <w:p w14:paraId="1519502D" w14:textId="46B2C8C2" w:rsidR="00AA2908" w:rsidRDefault="008E4DFA" w:rsidP="00AA2908">
            <w:pPr>
              <w:jc w:val="both"/>
            </w:pPr>
            <w:r>
              <w:t>1</w:t>
            </w:r>
          </w:p>
        </w:tc>
      </w:tr>
      <w:tr w:rsidR="76BB6816" w14:paraId="2313415C" w14:textId="77777777" w:rsidTr="76BB6816">
        <w:trPr>
          <w:trHeight w:val="300"/>
        </w:trPr>
        <w:tc>
          <w:tcPr>
            <w:tcW w:w="7242" w:type="dxa"/>
          </w:tcPr>
          <w:p w14:paraId="3D46C391" w14:textId="0FF8A028" w:rsidR="68495E11" w:rsidRPr="00120B4F" w:rsidRDefault="68495E11" w:rsidP="009A2C89">
            <w:pPr>
              <w:jc w:val="both"/>
              <w:rPr>
                <w:i/>
                <w:iCs/>
              </w:rPr>
            </w:pPr>
            <w:r w:rsidRPr="00120B4F">
              <w:rPr>
                <w:i/>
                <w:iCs/>
              </w:rPr>
              <w:t>Muu</w:t>
            </w:r>
            <w:r w:rsidR="00120B4F">
              <w:rPr>
                <w:i/>
                <w:iCs/>
              </w:rPr>
              <w:t>d koolitused</w:t>
            </w:r>
          </w:p>
        </w:tc>
        <w:tc>
          <w:tcPr>
            <w:tcW w:w="1820" w:type="dxa"/>
          </w:tcPr>
          <w:p w14:paraId="7759791F" w14:textId="7EB7670F" w:rsidR="76BB6816" w:rsidRDefault="76BB6816" w:rsidP="009A2C89">
            <w:pPr>
              <w:jc w:val="both"/>
            </w:pPr>
          </w:p>
        </w:tc>
      </w:tr>
    </w:tbl>
    <w:p w14:paraId="3ABBCCF6" w14:textId="283AB05D" w:rsidR="006D7D98" w:rsidRDefault="006D7D98" w:rsidP="00DC21AF">
      <w:pPr>
        <w:jc w:val="both"/>
      </w:pPr>
    </w:p>
    <w:p w14:paraId="24B1E3B8" w14:textId="1B51A42B" w:rsidR="00795393" w:rsidRDefault="00795393" w:rsidP="002504AA">
      <w:pPr>
        <w:tabs>
          <w:tab w:val="left" w:pos="4395"/>
        </w:tabs>
        <w:jc w:val="both"/>
      </w:pPr>
      <w:r>
        <w:t>15.01. Koostöö ja kontaktide loomine</w:t>
      </w:r>
    </w:p>
    <w:p w14:paraId="2728A5F8" w14:textId="77777777" w:rsidR="00CF5E0F" w:rsidRPr="00CF5E0F" w:rsidRDefault="00CF5E0F" w:rsidP="00CF5E0F">
      <w:pPr>
        <w:jc w:val="both"/>
      </w:pPr>
      <w:r w:rsidRPr="00CF5E0F">
        <w:t>12.03. Kratimanamine algajatele. Esimesed sammud tehisintellekti kasutamisel</w:t>
      </w:r>
    </w:p>
    <w:p w14:paraId="3F14612E" w14:textId="77777777" w:rsidR="001515DE" w:rsidRPr="001515DE" w:rsidRDefault="001515DE" w:rsidP="001515DE">
      <w:pPr>
        <w:jc w:val="both"/>
      </w:pPr>
      <w:r w:rsidRPr="001515DE">
        <w:t>9.-11.05 Kogemusreis Turu, Mariehamn</w:t>
      </w:r>
    </w:p>
    <w:p w14:paraId="15F5304E" w14:textId="77777777" w:rsidR="00923C48" w:rsidRDefault="00923C48" w:rsidP="00923C48">
      <w:pPr>
        <w:jc w:val="both"/>
      </w:pPr>
      <w:r w:rsidRPr="00923C48">
        <w:t>10.12 Aastalõpu kogemuspäev Tammistu raamatukogus</w:t>
      </w:r>
    </w:p>
    <w:p w14:paraId="1581049D" w14:textId="77777777" w:rsidR="00476B35" w:rsidRDefault="00892EE2" w:rsidP="00DC21AF">
      <w:pPr>
        <w:jc w:val="both"/>
      </w:pPr>
      <w:r>
        <w:t>10-11.11 Esmaabi</w:t>
      </w:r>
    </w:p>
    <w:p w14:paraId="321E2780" w14:textId="727AD798" w:rsidR="00351FEA" w:rsidRDefault="00351FEA" w:rsidP="009A2C89">
      <w:pPr>
        <w:pStyle w:val="Pealkiri1"/>
        <w:jc w:val="both"/>
      </w:pPr>
      <w:bookmarkStart w:id="2" w:name="_Toc225948544"/>
      <w:r>
        <w:t>Hoone ja ruum. Ligipääsetavus. Innovatsioon</w:t>
      </w:r>
      <w:bookmarkEnd w:id="2"/>
    </w:p>
    <w:p w14:paraId="3EC9498A" w14:textId="33519B0C" w:rsidR="00351FEA" w:rsidRDefault="00462524" w:rsidP="009A2C89">
      <w:pPr>
        <w:pStyle w:val="Pealkiri2"/>
        <w:jc w:val="both"/>
      </w:pPr>
      <w:r>
        <w:t>Hoone ja ruum</w:t>
      </w:r>
    </w:p>
    <w:p w14:paraId="2597FDDD" w14:textId="7437E105" w:rsidR="00946573" w:rsidRPr="00946573" w:rsidRDefault="00946573" w:rsidP="00906B13">
      <w:pPr>
        <w:jc w:val="both"/>
      </w:pPr>
      <w:r w:rsidRPr="00946573">
        <w:t>Maja on väga heas seisukorras. Remonti ei vaja.</w:t>
      </w:r>
    </w:p>
    <w:p w14:paraId="66480101" w14:textId="0EF3F8D4" w:rsidR="00626DE9" w:rsidRDefault="00626DE9" w:rsidP="009A2C89">
      <w:pPr>
        <w:pStyle w:val="Pealkiri2"/>
        <w:jc w:val="both"/>
      </w:pPr>
      <w:r>
        <w:t>Ligipääsetavus</w:t>
      </w:r>
    </w:p>
    <w:p w14:paraId="7095679A" w14:textId="23A829C0" w:rsidR="00435E49" w:rsidRPr="00B706DE" w:rsidRDefault="007D2A05" w:rsidP="009A2C89">
      <w:pPr>
        <w:pStyle w:val="Pealkiri3"/>
        <w:jc w:val="both"/>
      </w:pPr>
      <w:r>
        <w:t>Ligipääs raamatukogu ruumidele ja teenustele</w:t>
      </w:r>
    </w:p>
    <w:tbl>
      <w:tblPr>
        <w:tblStyle w:val="Kontuurtabel"/>
        <w:tblW w:w="0" w:type="auto"/>
        <w:tblLayout w:type="fixed"/>
        <w:tblLook w:val="06A0" w:firstRow="1" w:lastRow="0" w:firstColumn="1" w:lastColumn="0" w:noHBand="1" w:noVBand="1"/>
      </w:tblPr>
      <w:tblGrid>
        <w:gridCol w:w="7180"/>
        <w:gridCol w:w="1880"/>
      </w:tblGrid>
      <w:tr w:rsidR="76BB6816" w14:paraId="183713CD" w14:textId="77777777" w:rsidTr="76BB6816">
        <w:trPr>
          <w:trHeight w:val="300"/>
        </w:trPr>
        <w:tc>
          <w:tcPr>
            <w:tcW w:w="7180" w:type="dxa"/>
          </w:tcPr>
          <w:p w14:paraId="2DC8879D" w14:textId="1ABF1727" w:rsidR="61AB215F" w:rsidRDefault="61AB215F" w:rsidP="009A2C89">
            <w:pPr>
              <w:jc w:val="both"/>
              <w:rPr>
                <w:b/>
                <w:bCs/>
              </w:rPr>
            </w:pPr>
            <w:r w:rsidRPr="76BB6816">
              <w:rPr>
                <w:b/>
                <w:bCs/>
              </w:rPr>
              <w:t>Ligipääsetavuse aspektid</w:t>
            </w:r>
          </w:p>
        </w:tc>
        <w:tc>
          <w:tcPr>
            <w:tcW w:w="1880" w:type="dxa"/>
          </w:tcPr>
          <w:p w14:paraId="43CE4D43" w14:textId="3661E3F0" w:rsidR="61AB215F" w:rsidRDefault="007C595C" w:rsidP="009A2C89">
            <w:pPr>
              <w:jc w:val="both"/>
              <w:rPr>
                <w:b/>
                <w:bCs/>
              </w:rPr>
            </w:pPr>
            <w:r>
              <w:rPr>
                <w:b/>
                <w:bCs/>
              </w:rPr>
              <w:t>Jah/ei</w:t>
            </w:r>
          </w:p>
        </w:tc>
      </w:tr>
      <w:tr w:rsidR="76BB6816" w14:paraId="4BC6157E" w14:textId="77777777" w:rsidTr="76BB6816">
        <w:trPr>
          <w:trHeight w:val="300"/>
        </w:trPr>
        <w:tc>
          <w:tcPr>
            <w:tcW w:w="7180" w:type="dxa"/>
          </w:tcPr>
          <w:p w14:paraId="4BADE676" w14:textId="2133F4AC" w:rsidR="61AB215F" w:rsidRDefault="61AB215F" w:rsidP="009A2C89">
            <w:pPr>
              <w:jc w:val="both"/>
            </w:pPr>
            <w:r>
              <w:t>Raamatukogu kodulehel on toodud vajalik info erivajadustega inimestele pakutavate võimaluste ning ruumide kohta</w:t>
            </w:r>
          </w:p>
        </w:tc>
        <w:tc>
          <w:tcPr>
            <w:tcW w:w="1880" w:type="dxa"/>
          </w:tcPr>
          <w:p w14:paraId="5210B077" w14:textId="2757C0C3" w:rsidR="76BB6816" w:rsidRDefault="00AE531C" w:rsidP="009A2C89">
            <w:pPr>
              <w:jc w:val="both"/>
            </w:pPr>
            <w:r>
              <w:t>0</w:t>
            </w:r>
          </w:p>
        </w:tc>
      </w:tr>
      <w:tr w:rsidR="76BB6816" w14:paraId="2EC948FB" w14:textId="77777777" w:rsidTr="76BB6816">
        <w:trPr>
          <w:trHeight w:val="300"/>
        </w:trPr>
        <w:tc>
          <w:tcPr>
            <w:tcW w:w="7180" w:type="dxa"/>
          </w:tcPr>
          <w:p w14:paraId="037CAF36" w14:textId="60CA7EEE" w:rsidR="61AB215F" w:rsidRDefault="61AB215F" w:rsidP="009A2C89">
            <w:pPr>
              <w:jc w:val="both"/>
            </w:pPr>
            <w:r>
              <w:t>Raamatukogu kodulehel on info Pimedate raamatukogu ja selle võimaluste kohta</w:t>
            </w:r>
          </w:p>
        </w:tc>
        <w:tc>
          <w:tcPr>
            <w:tcW w:w="1880" w:type="dxa"/>
          </w:tcPr>
          <w:p w14:paraId="712BB840" w14:textId="6C8AB049" w:rsidR="76BB6816" w:rsidRDefault="00AE531C" w:rsidP="009A2C89">
            <w:pPr>
              <w:jc w:val="both"/>
            </w:pPr>
            <w:r>
              <w:t>0</w:t>
            </w:r>
          </w:p>
        </w:tc>
      </w:tr>
      <w:tr w:rsidR="007C595C" w14:paraId="323CD5A0" w14:textId="77777777" w:rsidTr="76BB6816">
        <w:trPr>
          <w:trHeight w:val="300"/>
        </w:trPr>
        <w:tc>
          <w:tcPr>
            <w:tcW w:w="7180" w:type="dxa"/>
          </w:tcPr>
          <w:p w14:paraId="7B6B905D" w14:textId="77777777" w:rsidR="007C595C" w:rsidRDefault="007C595C" w:rsidP="009A2C89">
            <w:pPr>
              <w:jc w:val="both"/>
            </w:pPr>
          </w:p>
        </w:tc>
        <w:tc>
          <w:tcPr>
            <w:tcW w:w="1880" w:type="dxa"/>
          </w:tcPr>
          <w:p w14:paraId="688E32B9" w14:textId="598E6A86" w:rsidR="007C595C" w:rsidRDefault="007C595C" w:rsidP="009A2C89">
            <w:pPr>
              <w:jc w:val="both"/>
            </w:pPr>
            <w:r w:rsidRPr="76BB6816">
              <w:rPr>
                <w:b/>
                <w:bCs/>
              </w:rPr>
              <w:t>Mitmes raamatukogus?</w:t>
            </w:r>
          </w:p>
        </w:tc>
      </w:tr>
      <w:tr w:rsidR="76BB6816" w14:paraId="28EA2D9C" w14:textId="77777777" w:rsidTr="76BB6816">
        <w:trPr>
          <w:trHeight w:val="300"/>
        </w:trPr>
        <w:tc>
          <w:tcPr>
            <w:tcW w:w="7180" w:type="dxa"/>
          </w:tcPr>
          <w:p w14:paraId="282C93B5" w14:textId="06EFD070" w:rsidR="61AB215F" w:rsidRDefault="61AB215F" w:rsidP="009A2C89">
            <w:pPr>
              <w:jc w:val="both"/>
            </w:pPr>
            <w:r>
              <w:t>Raamatukokku on paigaldatud taktiilsed tähised</w:t>
            </w:r>
          </w:p>
        </w:tc>
        <w:tc>
          <w:tcPr>
            <w:tcW w:w="1880" w:type="dxa"/>
          </w:tcPr>
          <w:p w14:paraId="43E11836" w14:textId="0DDBCFE6" w:rsidR="76BB6816" w:rsidRDefault="00B853E4" w:rsidP="009A2C89">
            <w:pPr>
              <w:jc w:val="both"/>
            </w:pPr>
            <w:r>
              <w:t>0</w:t>
            </w:r>
          </w:p>
        </w:tc>
      </w:tr>
      <w:tr w:rsidR="76BB6816" w14:paraId="3C7AB875" w14:textId="77777777" w:rsidTr="76BB6816">
        <w:trPr>
          <w:trHeight w:val="300"/>
        </w:trPr>
        <w:tc>
          <w:tcPr>
            <w:tcW w:w="7180" w:type="dxa"/>
          </w:tcPr>
          <w:p w14:paraId="6F952208" w14:textId="0BEAF43F" w:rsidR="61AB215F" w:rsidRDefault="61AB215F" w:rsidP="009A2C89">
            <w:pPr>
              <w:jc w:val="both"/>
            </w:pPr>
            <w:r>
              <w:lastRenderedPageBreak/>
              <w:t>Raamatukogu pakub regulaarselt koduteenindust</w:t>
            </w:r>
          </w:p>
        </w:tc>
        <w:tc>
          <w:tcPr>
            <w:tcW w:w="1880" w:type="dxa"/>
          </w:tcPr>
          <w:p w14:paraId="08B8EC4A" w14:textId="44C35BDC" w:rsidR="76BB6816" w:rsidRDefault="00B853E4" w:rsidP="009A2C89">
            <w:pPr>
              <w:jc w:val="both"/>
            </w:pPr>
            <w:r>
              <w:t>0</w:t>
            </w:r>
          </w:p>
        </w:tc>
      </w:tr>
      <w:tr w:rsidR="76BB6816" w14:paraId="0C1FDE32" w14:textId="77777777" w:rsidTr="76BB6816">
        <w:trPr>
          <w:trHeight w:val="300"/>
        </w:trPr>
        <w:tc>
          <w:tcPr>
            <w:tcW w:w="7180" w:type="dxa"/>
          </w:tcPr>
          <w:p w14:paraId="1F77E447" w14:textId="5A22EB1F" w:rsidR="61AB215F" w:rsidRDefault="61AB215F" w:rsidP="009A2C89">
            <w:pPr>
              <w:jc w:val="both"/>
            </w:pPr>
            <w:r>
              <w:t>Raamatukogusse pääseb mugavalt ilma kõrvalise abita ka ratastoolis, piiratud liikumisvõimega või lapsevankriga külastaja</w:t>
            </w:r>
          </w:p>
          <w:p w14:paraId="63180908" w14:textId="03B0F393" w:rsidR="76BB6816" w:rsidRDefault="76BB6816" w:rsidP="009A2C89">
            <w:pPr>
              <w:jc w:val="both"/>
            </w:pPr>
          </w:p>
        </w:tc>
        <w:tc>
          <w:tcPr>
            <w:tcW w:w="1880" w:type="dxa"/>
          </w:tcPr>
          <w:p w14:paraId="504FA778" w14:textId="497D9798" w:rsidR="76BB6816" w:rsidRDefault="003E48FD" w:rsidP="009A2C89">
            <w:pPr>
              <w:jc w:val="both"/>
            </w:pPr>
            <w:r>
              <w:t>Majja pääseb, raamatukogusse ei</w:t>
            </w:r>
          </w:p>
        </w:tc>
      </w:tr>
      <w:tr w:rsidR="00CD30BD" w14:paraId="6959062C" w14:textId="77777777" w:rsidTr="76BB6816">
        <w:trPr>
          <w:trHeight w:val="300"/>
        </w:trPr>
        <w:tc>
          <w:tcPr>
            <w:tcW w:w="7180" w:type="dxa"/>
          </w:tcPr>
          <w:p w14:paraId="518E8BD0" w14:textId="13E08495" w:rsidR="00CD30BD" w:rsidRDefault="00CD30BD" w:rsidP="00CD30BD">
            <w:pPr>
              <w:jc w:val="both"/>
            </w:pPr>
            <w:r>
              <w:t>Ratastoolis, piiratud liikumisvõimega või lapsevankriga külastajad pääsevad ilma kõrvaliseabita mugavalt kõikidesse raamatukogu ruumidesse</w:t>
            </w:r>
          </w:p>
        </w:tc>
        <w:tc>
          <w:tcPr>
            <w:tcW w:w="1880" w:type="dxa"/>
          </w:tcPr>
          <w:p w14:paraId="143BD3FD" w14:textId="5949797C" w:rsidR="00CD30BD" w:rsidRDefault="000F0482" w:rsidP="00CD30BD">
            <w:pPr>
              <w:jc w:val="both"/>
            </w:pPr>
            <w:r>
              <w:t>ei</w:t>
            </w:r>
          </w:p>
        </w:tc>
      </w:tr>
      <w:tr w:rsidR="00CD30BD" w14:paraId="4B6D35B5" w14:textId="77777777" w:rsidTr="76BB6816">
        <w:trPr>
          <w:trHeight w:val="300"/>
        </w:trPr>
        <w:tc>
          <w:tcPr>
            <w:tcW w:w="7180" w:type="dxa"/>
          </w:tcPr>
          <w:p w14:paraId="5DF19A7D" w14:textId="32CEB095" w:rsidR="00CD30BD" w:rsidRDefault="00CD30BD" w:rsidP="00CD30BD">
            <w:pPr>
              <w:jc w:val="both"/>
            </w:pPr>
            <w:r>
              <w:t>Raamatukogus on nõutele vastav invatualett</w:t>
            </w:r>
          </w:p>
        </w:tc>
        <w:tc>
          <w:tcPr>
            <w:tcW w:w="1880" w:type="dxa"/>
          </w:tcPr>
          <w:p w14:paraId="6CE71E0F" w14:textId="7BB53562" w:rsidR="00CD30BD" w:rsidRDefault="00CD30BD" w:rsidP="00CD30BD">
            <w:pPr>
              <w:jc w:val="both"/>
            </w:pPr>
            <w:r>
              <w:t>jah</w:t>
            </w:r>
          </w:p>
        </w:tc>
      </w:tr>
      <w:tr w:rsidR="00CD30BD" w14:paraId="05778C5F" w14:textId="77777777" w:rsidTr="76BB6816">
        <w:trPr>
          <w:trHeight w:val="300"/>
        </w:trPr>
        <w:tc>
          <w:tcPr>
            <w:tcW w:w="7180" w:type="dxa"/>
          </w:tcPr>
          <w:p w14:paraId="504E2128" w14:textId="3DF127D9" w:rsidR="00CD30BD" w:rsidRDefault="00CD30BD" w:rsidP="00CD30BD">
            <w:pPr>
              <w:jc w:val="both"/>
            </w:pPr>
            <w:r>
              <w:t>Raamatukogu juures on invaparkimiskohad või invatranspordile on muul viisil tagatud parkimisvõimalus</w:t>
            </w:r>
          </w:p>
        </w:tc>
        <w:tc>
          <w:tcPr>
            <w:tcW w:w="1880" w:type="dxa"/>
          </w:tcPr>
          <w:p w14:paraId="0277D077" w14:textId="40053CDA" w:rsidR="00CD30BD" w:rsidRDefault="00CD30BD" w:rsidP="00CD30BD">
            <w:pPr>
              <w:jc w:val="both"/>
            </w:pPr>
            <w:r>
              <w:t>jah</w:t>
            </w:r>
          </w:p>
        </w:tc>
      </w:tr>
      <w:tr w:rsidR="00CD30BD" w14:paraId="617EF283" w14:textId="77777777" w:rsidTr="76BB6816">
        <w:trPr>
          <w:trHeight w:val="300"/>
        </w:trPr>
        <w:tc>
          <w:tcPr>
            <w:tcW w:w="7180" w:type="dxa"/>
          </w:tcPr>
          <w:p w14:paraId="2559A60D" w14:textId="6147D91C" w:rsidR="00CD30BD" w:rsidRDefault="00CD30BD" w:rsidP="00CD30BD">
            <w:pPr>
              <w:jc w:val="both"/>
            </w:pPr>
            <w:r>
              <w:t>Kuuldeaparaadi kasutajal on raamatukogus võimalik kasutada silmusvõimendit</w:t>
            </w:r>
          </w:p>
        </w:tc>
        <w:tc>
          <w:tcPr>
            <w:tcW w:w="1880" w:type="dxa"/>
          </w:tcPr>
          <w:p w14:paraId="0B8DB577" w14:textId="1FA1210B" w:rsidR="00CD30BD" w:rsidRDefault="00CD30BD" w:rsidP="00CD30BD">
            <w:pPr>
              <w:jc w:val="both"/>
            </w:pPr>
            <w:r>
              <w:t>0</w:t>
            </w:r>
          </w:p>
        </w:tc>
      </w:tr>
      <w:tr w:rsidR="00CD30BD" w14:paraId="781BD4FE" w14:textId="77777777" w:rsidTr="76BB6816">
        <w:trPr>
          <w:trHeight w:val="300"/>
        </w:trPr>
        <w:tc>
          <w:tcPr>
            <w:tcW w:w="7180" w:type="dxa"/>
          </w:tcPr>
          <w:p w14:paraId="5F0CE807" w14:textId="3CB5AB0B" w:rsidR="00CD30BD" w:rsidRDefault="00CD30BD" w:rsidP="00CD30BD">
            <w:pPr>
              <w:jc w:val="both"/>
            </w:pPr>
            <w:r>
              <w:t>Raamatukogu lahtiolekuajad arvestavad ühistranspordigraafikutega</w:t>
            </w:r>
          </w:p>
        </w:tc>
        <w:tc>
          <w:tcPr>
            <w:tcW w:w="1880" w:type="dxa"/>
          </w:tcPr>
          <w:p w14:paraId="5D9D55C6" w14:textId="037D7040" w:rsidR="00CD30BD" w:rsidRDefault="00CD30BD" w:rsidP="00CD30BD">
            <w:pPr>
              <w:jc w:val="both"/>
            </w:pPr>
            <w:r>
              <w:t>0</w:t>
            </w:r>
          </w:p>
        </w:tc>
      </w:tr>
      <w:tr w:rsidR="00CD30BD" w14:paraId="6F58FDD2" w14:textId="77777777" w:rsidTr="76BB6816">
        <w:trPr>
          <w:trHeight w:val="300"/>
        </w:trPr>
        <w:tc>
          <w:tcPr>
            <w:tcW w:w="7180" w:type="dxa"/>
          </w:tcPr>
          <w:p w14:paraId="6B186381" w14:textId="24EFCE68" w:rsidR="00CD30BD" w:rsidRDefault="00CD30BD" w:rsidP="00CD30BD">
            <w:pPr>
              <w:jc w:val="both"/>
            </w:pPr>
            <w:r>
              <w:t>Raamatukogu on avatud vähemalt ühel nädalavahetuse päeval</w:t>
            </w:r>
          </w:p>
        </w:tc>
        <w:tc>
          <w:tcPr>
            <w:tcW w:w="1880" w:type="dxa"/>
          </w:tcPr>
          <w:p w14:paraId="2F7FB9F1" w14:textId="7E480523" w:rsidR="00CD30BD" w:rsidRDefault="00CD30BD" w:rsidP="00CD30BD">
            <w:pPr>
              <w:jc w:val="both"/>
            </w:pPr>
            <w:r>
              <w:t>0</w:t>
            </w:r>
          </w:p>
        </w:tc>
      </w:tr>
      <w:tr w:rsidR="00CD30BD" w14:paraId="75A1B138" w14:textId="77777777" w:rsidTr="76BB6816">
        <w:trPr>
          <w:trHeight w:val="300"/>
        </w:trPr>
        <w:tc>
          <w:tcPr>
            <w:tcW w:w="7180" w:type="dxa"/>
          </w:tcPr>
          <w:p w14:paraId="3CA04F6E" w14:textId="1A6FED2E" w:rsidR="00CD30BD" w:rsidRDefault="00CD30BD" w:rsidP="00CD30BD">
            <w:pPr>
              <w:jc w:val="both"/>
            </w:pPr>
            <w:r>
              <w:t>Muu (nimetada)</w:t>
            </w:r>
          </w:p>
        </w:tc>
        <w:tc>
          <w:tcPr>
            <w:tcW w:w="1880" w:type="dxa"/>
          </w:tcPr>
          <w:p w14:paraId="5CEE1802" w14:textId="2BFA1144" w:rsidR="00CD30BD" w:rsidRDefault="00CD30BD" w:rsidP="00CD30BD">
            <w:pPr>
              <w:jc w:val="both"/>
            </w:pPr>
            <w:r>
              <w:t>0</w:t>
            </w:r>
          </w:p>
        </w:tc>
      </w:tr>
    </w:tbl>
    <w:p w14:paraId="71196586" w14:textId="07B64BC0" w:rsidR="293E2381" w:rsidRDefault="293E2381" w:rsidP="009A2C89">
      <w:pPr>
        <w:jc w:val="both"/>
      </w:pPr>
    </w:p>
    <w:p w14:paraId="1D15B4A5" w14:textId="1393C9E5" w:rsidR="00E22CBE" w:rsidRDefault="00E22CBE" w:rsidP="009A2C89">
      <w:pPr>
        <w:pStyle w:val="Pealkiri3"/>
        <w:jc w:val="both"/>
      </w:pPr>
      <w:r>
        <w:t>Koduteenindus</w:t>
      </w:r>
    </w:p>
    <w:tbl>
      <w:tblPr>
        <w:tblStyle w:val="Kontuurtabel"/>
        <w:tblW w:w="7340" w:type="dxa"/>
        <w:tblLook w:val="04A0" w:firstRow="1" w:lastRow="0" w:firstColumn="1" w:lastColumn="0" w:noHBand="0" w:noVBand="1"/>
      </w:tblPr>
      <w:tblGrid>
        <w:gridCol w:w="4250"/>
        <w:gridCol w:w="1452"/>
        <w:gridCol w:w="1638"/>
      </w:tblGrid>
      <w:tr w:rsidR="00E22CBE" w:rsidRPr="00354453" w14:paraId="5C833C56" w14:textId="77777777" w:rsidTr="43EDBDC3">
        <w:trPr>
          <w:trHeight w:val="300"/>
        </w:trPr>
        <w:tc>
          <w:tcPr>
            <w:tcW w:w="4250" w:type="dxa"/>
            <w:hideMark/>
          </w:tcPr>
          <w:p w14:paraId="756AC039" w14:textId="77777777" w:rsidR="00E22CBE" w:rsidRPr="00354453" w:rsidRDefault="66F0AE00"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Koduteeninduse teenused</w:t>
            </w:r>
          </w:p>
        </w:tc>
        <w:tc>
          <w:tcPr>
            <w:tcW w:w="1452" w:type="dxa"/>
            <w:hideMark/>
          </w:tcPr>
          <w:p w14:paraId="1B5D4811"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Kordade arv</w:t>
            </w:r>
          </w:p>
        </w:tc>
        <w:tc>
          <w:tcPr>
            <w:tcW w:w="1638" w:type="dxa"/>
            <w:hideMark/>
          </w:tcPr>
          <w:p w14:paraId="44C88AD7" w14:textId="77777777" w:rsidR="00E22CBE" w:rsidRPr="00354453" w:rsidRDefault="00E22CBE" w:rsidP="009A2C89">
            <w:pPr>
              <w:jc w:val="both"/>
              <w:rPr>
                <w:rFonts w:eastAsia="Times New Roman" w:cs="Times New Roman"/>
                <w:b/>
                <w:bCs/>
                <w:kern w:val="0"/>
                <w:szCs w:val="24"/>
                <w:lang w:eastAsia="et-EE"/>
                <w14:ligatures w14:val="none"/>
              </w:rPr>
            </w:pPr>
            <w:r w:rsidRPr="00354453">
              <w:rPr>
                <w:rFonts w:eastAsia="Times New Roman" w:cs="Times New Roman"/>
                <w:b/>
                <w:bCs/>
                <w:kern w:val="0"/>
                <w:szCs w:val="24"/>
                <w:lang w:eastAsia="et-EE"/>
                <w14:ligatures w14:val="none"/>
              </w:rPr>
              <w:t>Kasutajate arv</w:t>
            </w:r>
          </w:p>
        </w:tc>
      </w:tr>
      <w:tr w:rsidR="76BB6816" w:rsidRPr="00354453" w14:paraId="5D11BBC9" w14:textId="77777777" w:rsidTr="43EDBDC3">
        <w:trPr>
          <w:trHeight w:val="300"/>
        </w:trPr>
        <w:tc>
          <w:tcPr>
            <w:tcW w:w="4250" w:type="dxa"/>
            <w:hideMark/>
          </w:tcPr>
          <w:p w14:paraId="5F154BA3" w14:textId="0B71550A"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Väljaannete laenutus</w:t>
            </w:r>
          </w:p>
        </w:tc>
        <w:tc>
          <w:tcPr>
            <w:tcW w:w="1452" w:type="dxa"/>
            <w:hideMark/>
          </w:tcPr>
          <w:p w14:paraId="47F44BDA" w14:textId="337539CB" w:rsidR="76BB6816" w:rsidRPr="00354453" w:rsidRDefault="001605D2"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764F580" w14:textId="1307E481" w:rsidR="76BB6816" w:rsidRPr="00354453" w:rsidRDefault="001605D2"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687E9E64" w14:textId="77777777" w:rsidTr="43EDBDC3">
        <w:trPr>
          <w:trHeight w:val="300"/>
        </w:trPr>
        <w:tc>
          <w:tcPr>
            <w:tcW w:w="4250" w:type="dxa"/>
            <w:hideMark/>
          </w:tcPr>
          <w:p w14:paraId="053FFE80" w14:textId="2653887D"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Kasutajakoolitus</w:t>
            </w:r>
          </w:p>
        </w:tc>
        <w:tc>
          <w:tcPr>
            <w:tcW w:w="1452" w:type="dxa"/>
            <w:hideMark/>
          </w:tcPr>
          <w:p w14:paraId="6ABCE989" w14:textId="3336DD4A" w:rsidR="76BB6816" w:rsidRPr="00354453" w:rsidRDefault="001605D2"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5A99BB27" w14:textId="7B0BE973" w:rsidR="76BB6816" w:rsidRPr="00354453" w:rsidRDefault="001605D2" w:rsidP="009A2C89">
            <w:pPr>
              <w:jc w:val="both"/>
              <w:rPr>
                <w:rFonts w:eastAsia="Times New Roman" w:cs="Times New Roman"/>
                <w:szCs w:val="24"/>
                <w:lang w:eastAsia="et-EE"/>
              </w:rPr>
            </w:pPr>
            <w:r>
              <w:rPr>
                <w:rFonts w:eastAsia="Times New Roman" w:cs="Times New Roman"/>
                <w:szCs w:val="24"/>
                <w:lang w:eastAsia="et-EE"/>
              </w:rPr>
              <w:t>0</w:t>
            </w:r>
          </w:p>
        </w:tc>
      </w:tr>
      <w:tr w:rsidR="76BB6816" w:rsidRPr="00354453" w14:paraId="1C7EA598" w14:textId="77777777" w:rsidTr="43EDBDC3">
        <w:trPr>
          <w:trHeight w:val="300"/>
        </w:trPr>
        <w:tc>
          <w:tcPr>
            <w:tcW w:w="4250" w:type="dxa"/>
            <w:hideMark/>
          </w:tcPr>
          <w:p w14:paraId="4363ADF6" w14:textId="789CE7A7" w:rsidR="4DF2B688" w:rsidRPr="00354453" w:rsidRDefault="4DF2B688" w:rsidP="009A2C89">
            <w:pPr>
              <w:jc w:val="both"/>
              <w:rPr>
                <w:rFonts w:eastAsia="Times New Roman" w:cs="Times New Roman"/>
                <w:szCs w:val="24"/>
                <w:lang w:eastAsia="et-EE"/>
              </w:rPr>
            </w:pPr>
            <w:r w:rsidRPr="00354453">
              <w:rPr>
                <w:rFonts w:eastAsia="Times New Roman" w:cs="Times New Roman"/>
                <w:szCs w:val="24"/>
                <w:lang w:eastAsia="et-EE"/>
              </w:rPr>
              <w:t>Digipädevuste alane nõustamine</w:t>
            </w:r>
          </w:p>
        </w:tc>
        <w:tc>
          <w:tcPr>
            <w:tcW w:w="1452" w:type="dxa"/>
            <w:hideMark/>
          </w:tcPr>
          <w:p w14:paraId="64F9038A" w14:textId="5AD430BB" w:rsidR="76BB6816" w:rsidRPr="00354453" w:rsidRDefault="001605D2" w:rsidP="009A2C89">
            <w:pPr>
              <w:jc w:val="both"/>
              <w:rPr>
                <w:rFonts w:eastAsia="Times New Roman" w:cs="Times New Roman"/>
                <w:szCs w:val="24"/>
                <w:lang w:eastAsia="et-EE"/>
              </w:rPr>
            </w:pPr>
            <w:r>
              <w:rPr>
                <w:rFonts w:eastAsia="Times New Roman" w:cs="Times New Roman"/>
                <w:szCs w:val="24"/>
                <w:lang w:eastAsia="et-EE"/>
              </w:rPr>
              <w:t>0</w:t>
            </w:r>
          </w:p>
        </w:tc>
        <w:tc>
          <w:tcPr>
            <w:tcW w:w="1638" w:type="dxa"/>
            <w:hideMark/>
          </w:tcPr>
          <w:p w14:paraId="08A0C67F" w14:textId="1D204BE2" w:rsidR="76BB6816" w:rsidRPr="00354453" w:rsidRDefault="001605D2" w:rsidP="009A2C89">
            <w:pPr>
              <w:jc w:val="both"/>
              <w:rPr>
                <w:rFonts w:eastAsia="Times New Roman" w:cs="Times New Roman"/>
                <w:szCs w:val="24"/>
                <w:lang w:eastAsia="et-EE"/>
              </w:rPr>
            </w:pPr>
            <w:r>
              <w:rPr>
                <w:rFonts w:eastAsia="Times New Roman" w:cs="Times New Roman"/>
                <w:szCs w:val="24"/>
                <w:lang w:eastAsia="et-EE"/>
              </w:rPr>
              <w:t>0</w:t>
            </w:r>
          </w:p>
        </w:tc>
      </w:tr>
      <w:tr w:rsidR="00E22CBE" w:rsidRPr="00354453" w14:paraId="4A320991" w14:textId="77777777" w:rsidTr="43EDBDC3">
        <w:trPr>
          <w:trHeight w:val="300"/>
        </w:trPr>
        <w:tc>
          <w:tcPr>
            <w:tcW w:w="4250" w:type="dxa"/>
            <w:hideMark/>
          </w:tcPr>
          <w:p w14:paraId="31AE8E1A" w14:textId="0BEC5C7F" w:rsidR="00E22CBE" w:rsidRPr="00354453" w:rsidRDefault="269472BF" w:rsidP="009A2C89">
            <w:pPr>
              <w:jc w:val="both"/>
              <w:rPr>
                <w:rFonts w:eastAsia="Times New Roman" w:cs="Times New Roman"/>
                <w:kern w:val="0"/>
                <w:szCs w:val="24"/>
                <w:lang w:eastAsia="et-EE"/>
                <w14:ligatures w14:val="none"/>
              </w:rPr>
            </w:pPr>
            <w:r w:rsidRPr="00354453">
              <w:rPr>
                <w:rFonts w:eastAsia="Times New Roman" w:cs="Times New Roman"/>
                <w:szCs w:val="24"/>
                <w:lang w:eastAsia="et-EE"/>
              </w:rPr>
              <w:t>Muu (nimetada)</w:t>
            </w:r>
          </w:p>
        </w:tc>
        <w:tc>
          <w:tcPr>
            <w:tcW w:w="1452" w:type="dxa"/>
            <w:hideMark/>
          </w:tcPr>
          <w:p w14:paraId="108E53A4" w14:textId="195E4F67" w:rsidR="00E22CBE" w:rsidRPr="00354453" w:rsidRDefault="00E22CBE" w:rsidP="009A2C89">
            <w:pPr>
              <w:jc w:val="both"/>
              <w:rPr>
                <w:rFonts w:eastAsia="Times New Roman" w:cs="Times New Roman"/>
                <w:kern w:val="0"/>
                <w:szCs w:val="24"/>
                <w:lang w:eastAsia="et-EE"/>
                <w14:ligatures w14:val="none"/>
              </w:rPr>
            </w:pPr>
            <w:r w:rsidRPr="00354453">
              <w:rPr>
                <w:rFonts w:eastAsia="Times New Roman" w:cs="Times New Roman"/>
                <w:kern w:val="0"/>
                <w:szCs w:val="24"/>
                <w:lang w:eastAsia="et-EE"/>
                <w14:ligatures w14:val="none"/>
              </w:rPr>
              <w:t> </w:t>
            </w:r>
            <w:r w:rsidR="001605D2">
              <w:rPr>
                <w:rFonts w:eastAsia="Times New Roman" w:cs="Times New Roman"/>
                <w:kern w:val="0"/>
                <w:szCs w:val="24"/>
                <w:lang w:eastAsia="et-EE"/>
                <w14:ligatures w14:val="none"/>
              </w:rPr>
              <w:t>0</w:t>
            </w:r>
          </w:p>
        </w:tc>
        <w:tc>
          <w:tcPr>
            <w:tcW w:w="1638" w:type="dxa"/>
            <w:hideMark/>
          </w:tcPr>
          <w:p w14:paraId="7EF64E98" w14:textId="6E0FD9A5" w:rsidR="00E22CBE" w:rsidRPr="00354453" w:rsidRDefault="001605D2" w:rsidP="009A2C89">
            <w:pPr>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r>
    </w:tbl>
    <w:p w14:paraId="68436B27" w14:textId="77777777" w:rsidR="00E22CBE" w:rsidRDefault="00E22CBE" w:rsidP="009A2C89">
      <w:pPr>
        <w:jc w:val="both"/>
      </w:pPr>
    </w:p>
    <w:p w14:paraId="2CECE5A1" w14:textId="6B9902B7" w:rsidR="00E22CBE" w:rsidRDefault="00E22CBE" w:rsidP="009A2C89">
      <w:pPr>
        <w:pStyle w:val="Pealkiri3"/>
        <w:jc w:val="both"/>
      </w:pPr>
      <w:r>
        <w:t>Teenused teistele asutustele</w:t>
      </w:r>
    </w:p>
    <w:p w14:paraId="7CCAF3D5" w14:textId="77777777" w:rsidR="00E94C24" w:rsidRPr="00E22CBE" w:rsidRDefault="00E94C24" w:rsidP="009A2C89">
      <w:pPr>
        <w:spacing w:after="0" w:line="240" w:lineRule="auto"/>
        <w:jc w:val="both"/>
        <w:rPr>
          <w:rFonts w:eastAsia="Times New Roman" w:cs="Times New Roman"/>
          <w:kern w:val="0"/>
          <w:lang w:eastAsia="et-EE"/>
          <w14:ligatures w14:val="none"/>
        </w:rPr>
      </w:pPr>
    </w:p>
    <w:tbl>
      <w:tblPr>
        <w:tblStyle w:val="Kontuurtabel"/>
        <w:tblW w:w="0" w:type="auto"/>
        <w:tblLook w:val="04A0" w:firstRow="1" w:lastRow="0" w:firstColumn="1" w:lastColumn="0" w:noHBand="0" w:noVBand="1"/>
      </w:tblPr>
      <w:tblGrid>
        <w:gridCol w:w="3029"/>
        <w:gridCol w:w="1530"/>
        <w:gridCol w:w="1729"/>
      </w:tblGrid>
      <w:tr w:rsidR="00E22CBE" w:rsidRPr="003877B4" w14:paraId="0ED0AC42" w14:textId="77777777" w:rsidTr="76BB6816">
        <w:tc>
          <w:tcPr>
            <w:tcW w:w="0" w:type="auto"/>
            <w:hideMark/>
          </w:tcPr>
          <w:p w14:paraId="7405E187"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Teenused teistele asutustele</w:t>
            </w:r>
          </w:p>
        </w:tc>
        <w:tc>
          <w:tcPr>
            <w:tcW w:w="0" w:type="auto"/>
            <w:hideMark/>
          </w:tcPr>
          <w:p w14:paraId="20A9FFAA" w14:textId="77777777" w:rsidR="00E22CBE" w:rsidRPr="003877B4" w:rsidRDefault="6283E2A8"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 xml:space="preserve">Kordade </w:t>
            </w:r>
            <w:r w:rsidR="00E22CBE" w:rsidRPr="003877B4">
              <w:rPr>
                <w:rFonts w:eastAsia="Times New Roman" w:cs="Times New Roman"/>
                <w:b/>
                <w:bCs/>
                <w:color w:val="1A1A1A"/>
                <w:kern w:val="0"/>
                <w:szCs w:val="24"/>
                <w:lang w:eastAsia="et-EE"/>
                <w14:ligatures w14:val="none"/>
              </w:rPr>
              <w:t>arv</w:t>
            </w:r>
          </w:p>
        </w:tc>
        <w:tc>
          <w:tcPr>
            <w:tcW w:w="0" w:type="auto"/>
            <w:hideMark/>
          </w:tcPr>
          <w:p w14:paraId="34C1EDE8" w14:textId="77777777" w:rsidR="00E22CBE" w:rsidRPr="003877B4" w:rsidRDefault="00E22CBE" w:rsidP="009A2C89">
            <w:pPr>
              <w:jc w:val="both"/>
              <w:rPr>
                <w:rFonts w:eastAsia="Times New Roman" w:cs="Times New Roman"/>
                <w:b/>
                <w:bCs/>
                <w:color w:val="1A1A1A"/>
                <w:kern w:val="0"/>
                <w:szCs w:val="24"/>
                <w:lang w:eastAsia="et-EE"/>
                <w14:ligatures w14:val="none"/>
              </w:rPr>
            </w:pPr>
            <w:r w:rsidRPr="003877B4">
              <w:rPr>
                <w:rFonts w:eastAsia="Times New Roman" w:cs="Times New Roman"/>
                <w:b/>
                <w:bCs/>
                <w:color w:val="1A1A1A"/>
                <w:kern w:val="0"/>
                <w:szCs w:val="24"/>
                <w:lang w:eastAsia="et-EE"/>
                <w14:ligatures w14:val="none"/>
              </w:rPr>
              <w:t>Osavõtjate arv</w:t>
            </w:r>
          </w:p>
        </w:tc>
      </w:tr>
      <w:tr w:rsidR="00E22CBE" w:rsidRPr="003877B4" w14:paraId="4CAD4B80" w14:textId="77777777" w:rsidTr="76BB6816">
        <w:tc>
          <w:tcPr>
            <w:tcW w:w="0" w:type="auto"/>
            <w:hideMark/>
          </w:tcPr>
          <w:p w14:paraId="766D24AF" w14:textId="25E08076"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05055">
              <w:rPr>
                <w:rFonts w:eastAsia="Times New Roman" w:cs="Times New Roman"/>
                <w:color w:val="1A1A1A"/>
                <w:kern w:val="0"/>
                <w:szCs w:val="24"/>
                <w:lang w:eastAsia="et-EE"/>
                <w14:ligatures w14:val="none"/>
              </w:rPr>
              <w:t>0</w:t>
            </w:r>
          </w:p>
        </w:tc>
        <w:tc>
          <w:tcPr>
            <w:tcW w:w="0" w:type="auto"/>
            <w:hideMark/>
          </w:tcPr>
          <w:p w14:paraId="54253D11" w14:textId="30ACE9C3"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05055">
              <w:rPr>
                <w:rFonts w:eastAsia="Times New Roman" w:cs="Times New Roman"/>
                <w:color w:val="1A1A1A"/>
                <w:kern w:val="0"/>
                <w:szCs w:val="24"/>
                <w:lang w:eastAsia="et-EE"/>
                <w14:ligatures w14:val="none"/>
              </w:rPr>
              <w:t>0</w:t>
            </w:r>
          </w:p>
        </w:tc>
        <w:tc>
          <w:tcPr>
            <w:tcW w:w="0" w:type="auto"/>
            <w:hideMark/>
          </w:tcPr>
          <w:p w14:paraId="33A499CE" w14:textId="7490AED6" w:rsidR="00E22CBE" w:rsidRPr="003877B4" w:rsidRDefault="00E22CBE" w:rsidP="009A2C89">
            <w:pPr>
              <w:jc w:val="both"/>
              <w:rPr>
                <w:rFonts w:eastAsia="Times New Roman" w:cs="Times New Roman"/>
                <w:color w:val="1A1A1A"/>
                <w:kern w:val="0"/>
                <w:szCs w:val="24"/>
                <w:lang w:eastAsia="et-EE"/>
                <w14:ligatures w14:val="none"/>
              </w:rPr>
            </w:pPr>
            <w:r w:rsidRPr="003877B4">
              <w:rPr>
                <w:rFonts w:eastAsia="Times New Roman" w:cs="Times New Roman"/>
                <w:color w:val="1A1A1A"/>
                <w:kern w:val="0"/>
                <w:szCs w:val="24"/>
                <w:lang w:eastAsia="et-EE"/>
                <w14:ligatures w14:val="none"/>
              </w:rPr>
              <w:t> </w:t>
            </w:r>
            <w:r w:rsidR="00F05055">
              <w:rPr>
                <w:rFonts w:eastAsia="Times New Roman" w:cs="Times New Roman"/>
                <w:color w:val="1A1A1A"/>
                <w:kern w:val="0"/>
                <w:szCs w:val="24"/>
                <w:lang w:eastAsia="et-EE"/>
                <w14:ligatures w14:val="none"/>
              </w:rPr>
              <w:t>0</w:t>
            </w:r>
          </w:p>
        </w:tc>
      </w:tr>
    </w:tbl>
    <w:p w14:paraId="40C34A92" w14:textId="77777777" w:rsidR="00E94C24" w:rsidRPr="008560A1" w:rsidRDefault="00E94C24" w:rsidP="009A2C89">
      <w:pPr>
        <w:jc w:val="both"/>
        <w:rPr>
          <w:color w:val="A20000"/>
        </w:rPr>
      </w:pPr>
    </w:p>
    <w:p w14:paraId="34FCD0B3" w14:textId="7F5886A5" w:rsidR="008B64CF" w:rsidRDefault="008144EB" w:rsidP="009A2C89">
      <w:pPr>
        <w:pStyle w:val="Pealkiri2"/>
        <w:jc w:val="both"/>
      </w:pPr>
      <w:r>
        <w:t>Innovatsioon</w:t>
      </w:r>
    </w:p>
    <w:p w14:paraId="63845D2B" w14:textId="3148A3C2" w:rsidR="008144EB" w:rsidRDefault="00D552F7" w:rsidP="009A2C89">
      <w:pPr>
        <w:pStyle w:val="Pealkiri3"/>
        <w:jc w:val="both"/>
      </w:pPr>
      <w:r>
        <w:t>Raamatukogu pakutavad/kasutatavad</w:t>
      </w:r>
      <w:r w:rsidR="008144EB">
        <w:t xml:space="preserve"> innovaatili</w:t>
      </w:r>
      <w:r>
        <w:t>sed</w:t>
      </w:r>
      <w:r w:rsidR="00C144E0">
        <w:t>/infotehnoloogilis</w:t>
      </w:r>
      <w:r>
        <w:t>ed</w:t>
      </w:r>
      <w:r w:rsidR="008144EB">
        <w:t xml:space="preserve"> </w:t>
      </w:r>
      <w:r w:rsidR="00C144E0">
        <w:t>võimalus</w:t>
      </w:r>
      <w:r>
        <w:t>ed</w:t>
      </w:r>
    </w:p>
    <w:tbl>
      <w:tblPr>
        <w:tblStyle w:val="Kontuurtabel"/>
        <w:tblW w:w="0" w:type="auto"/>
        <w:tblLayout w:type="fixed"/>
        <w:tblLook w:val="06A0" w:firstRow="1" w:lastRow="0" w:firstColumn="1" w:lastColumn="0" w:noHBand="1" w:noVBand="1"/>
      </w:tblPr>
      <w:tblGrid>
        <w:gridCol w:w="7050"/>
        <w:gridCol w:w="2010"/>
      </w:tblGrid>
      <w:tr w:rsidR="76BB6816" w14:paraId="02E86732" w14:textId="77777777" w:rsidTr="76BB6816">
        <w:trPr>
          <w:trHeight w:val="300"/>
        </w:trPr>
        <w:tc>
          <w:tcPr>
            <w:tcW w:w="7050" w:type="dxa"/>
          </w:tcPr>
          <w:p w14:paraId="7E37EDB2" w14:textId="3F7B27AC" w:rsidR="070AFEB4" w:rsidRDefault="070AFEB4" w:rsidP="009A2C89">
            <w:pPr>
              <w:jc w:val="both"/>
              <w:rPr>
                <w:b/>
                <w:bCs/>
              </w:rPr>
            </w:pPr>
            <w:r w:rsidRPr="76BB6816">
              <w:rPr>
                <w:b/>
                <w:bCs/>
              </w:rPr>
              <w:t>Innovaatilised/infotehnoloogilised lahendused</w:t>
            </w:r>
          </w:p>
        </w:tc>
        <w:tc>
          <w:tcPr>
            <w:tcW w:w="2010" w:type="dxa"/>
          </w:tcPr>
          <w:p w14:paraId="7585FC87" w14:textId="257593A4" w:rsidR="070AFEB4" w:rsidRDefault="070AFEB4" w:rsidP="009A2C89">
            <w:pPr>
              <w:jc w:val="both"/>
              <w:rPr>
                <w:b/>
                <w:bCs/>
              </w:rPr>
            </w:pPr>
            <w:r w:rsidRPr="76BB6816">
              <w:rPr>
                <w:b/>
                <w:bCs/>
              </w:rPr>
              <w:t>Mitmes raamatukogus?</w:t>
            </w:r>
          </w:p>
        </w:tc>
      </w:tr>
      <w:tr w:rsidR="006E3720" w14:paraId="3B7D4D0C" w14:textId="77777777" w:rsidTr="76BB6816">
        <w:trPr>
          <w:trHeight w:val="300"/>
        </w:trPr>
        <w:tc>
          <w:tcPr>
            <w:tcW w:w="7050" w:type="dxa"/>
          </w:tcPr>
          <w:p w14:paraId="318E288E" w14:textId="61079202" w:rsidR="006E3720" w:rsidRPr="006E3720" w:rsidRDefault="006E3720" w:rsidP="006E3720">
            <w:pPr>
              <w:jc w:val="both"/>
              <w:rPr>
                <w:b/>
                <w:bCs/>
              </w:rPr>
            </w:pPr>
            <w:r w:rsidRPr="006E3720">
              <w:t>Raamatukogusüsteem URRAM</w:t>
            </w:r>
          </w:p>
        </w:tc>
        <w:tc>
          <w:tcPr>
            <w:tcW w:w="2010" w:type="dxa"/>
          </w:tcPr>
          <w:p w14:paraId="35B6A8FA" w14:textId="5A24C423" w:rsidR="006E3720" w:rsidRPr="76BB6816" w:rsidRDefault="00B66650" w:rsidP="006E3720">
            <w:pPr>
              <w:jc w:val="both"/>
              <w:rPr>
                <w:b/>
                <w:bCs/>
              </w:rPr>
            </w:pPr>
            <w:r>
              <w:rPr>
                <w:b/>
                <w:bCs/>
              </w:rPr>
              <w:t>1</w:t>
            </w:r>
          </w:p>
        </w:tc>
      </w:tr>
      <w:tr w:rsidR="006E3720" w14:paraId="5376A2F6" w14:textId="77777777" w:rsidTr="76BB6816">
        <w:trPr>
          <w:trHeight w:val="300"/>
        </w:trPr>
        <w:tc>
          <w:tcPr>
            <w:tcW w:w="7050" w:type="dxa"/>
          </w:tcPr>
          <w:p w14:paraId="6CFA6F78" w14:textId="7A79319D" w:rsidR="006E3720" w:rsidRPr="006E3720" w:rsidRDefault="006E3720" w:rsidP="006E3720">
            <w:pPr>
              <w:jc w:val="both"/>
              <w:rPr>
                <w:b/>
                <w:bCs/>
              </w:rPr>
            </w:pPr>
            <w:r w:rsidRPr="006E3720">
              <w:t>Raamatukogusüsteem RIKS</w:t>
            </w:r>
          </w:p>
        </w:tc>
        <w:tc>
          <w:tcPr>
            <w:tcW w:w="2010" w:type="dxa"/>
          </w:tcPr>
          <w:p w14:paraId="5E934979" w14:textId="4F856248" w:rsidR="006E3720" w:rsidRPr="76BB6816" w:rsidRDefault="00B66650" w:rsidP="006E3720">
            <w:pPr>
              <w:jc w:val="both"/>
              <w:rPr>
                <w:b/>
                <w:bCs/>
              </w:rPr>
            </w:pPr>
            <w:r>
              <w:rPr>
                <w:b/>
                <w:bCs/>
              </w:rPr>
              <w:t>0</w:t>
            </w:r>
          </w:p>
        </w:tc>
      </w:tr>
      <w:tr w:rsidR="006E3720" w14:paraId="4347F059" w14:textId="77777777" w:rsidTr="76BB6816">
        <w:trPr>
          <w:trHeight w:val="300"/>
        </w:trPr>
        <w:tc>
          <w:tcPr>
            <w:tcW w:w="7050" w:type="dxa"/>
          </w:tcPr>
          <w:p w14:paraId="5CC082F4" w14:textId="16713A8A" w:rsidR="006E3720" w:rsidRPr="006E3720" w:rsidRDefault="006E3720" w:rsidP="006E3720">
            <w:pPr>
              <w:jc w:val="both"/>
              <w:rPr>
                <w:b/>
                <w:bCs/>
              </w:rPr>
            </w:pPr>
            <w:r w:rsidRPr="006E3720">
              <w:t>Raamatukogusüsteem Sierra</w:t>
            </w:r>
          </w:p>
        </w:tc>
        <w:tc>
          <w:tcPr>
            <w:tcW w:w="2010" w:type="dxa"/>
          </w:tcPr>
          <w:p w14:paraId="606CA6CD" w14:textId="4B184FC1" w:rsidR="006E3720" w:rsidRPr="76BB6816" w:rsidRDefault="00B66650" w:rsidP="006E3720">
            <w:pPr>
              <w:jc w:val="both"/>
              <w:rPr>
                <w:b/>
                <w:bCs/>
              </w:rPr>
            </w:pPr>
            <w:r>
              <w:rPr>
                <w:b/>
                <w:bCs/>
              </w:rPr>
              <w:t>0</w:t>
            </w:r>
          </w:p>
        </w:tc>
      </w:tr>
      <w:tr w:rsidR="76BB6816" w14:paraId="3C78CC08" w14:textId="77777777" w:rsidTr="76BB6816">
        <w:trPr>
          <w:trHeight w:val="300"/>
        </w:trPr>
        <w:tc>
          <w:tcPr>
            <w:tcW w:w="7050" w:type="dxa"/>
          </w:tcPr>
          <w:p w14:paraId="23C1A621" w14:textId="3FD8C881" w:rsidR="070AFEB4" w:rsidRDefault="070AFEB4" w:rsidP="009A2C89">
            <w:pPr>
              <w:jc w:val="both"/>
            </w:pPr>
            <w:r>
              <w:t>Raamatuid saab laenutada igal ajal laenutuskapi kaudu</w:t>
            </w:r>
          </w:p>
        </w:tc>
        <w:tc>
          <w:tcPr>
            <w:tcW w:w="2010" w:type="dxa"/>
          </w:tcPr>
          <w:p w14:paraId="0BF04E4A" w14:textId="7EB872A8" w:rsidR="76BB6816" w:rsidRDefault="00B66650" w:rsidP="009A2C89">
            <w:pPr>
              <w:jc w:val="both"/>
            </w:pPr>
            <w:r>
              <w:t>0</w:t>
            </w:r>
          </w:p>
        </w:tc>
      </w:tr>
      <w:tr w:rsidR="76BB6816" w14:paraId="0CAA5465" w14:textId="77777777" w:rsidTr="76BB6816">
        <w:trPr>
          <w:trHeight w:val="300"/>
        </w:trPr>
        <w:tc>
          <w:tcPr>
            <w:tcW w:w="7050" w:type="dxa"/>
          </w:tcPr>
          <w:p w14:paraId="146B4A79" w14:textId="465A97D6" w:rsidR="070AFEB4" w:rsidRDefault="070AFEB4" w:rsidP="009A2C89">
            <w:pPr>
              <w:jc w:val="both"/>
            </w:pPr>
            <w:r>
              <w:t>Raamatuid saab tagastada igal ajal tagastuskasti, tagastusluugi või laenutuskapi kaudu</w:t>
            </w:r>
          </w:p>
        </w:tc>
        <w:tc>
          <w:tcPr>
            <w:tcW w:w="2010" w:type="dxa"/>
          </w:tcPr>
          <w:p w14:paraId="4ECC77A3" w14:textId="2A1BFE8F" w:rsidR="76BB6816" w:rsidRDefault="00D767F8" w:rsidP="009A2C89">
            <w:pPr>
              <w:jc w:val="both"/>
            </w:pPr>
            <w:r>
              <w:t>tagastuskasti</w:t>
            </w:r>
          </w:p>
        </w:tc>
      </w:tr>
      <w:tr w:rsidR="76BB6816" w14:paraId="67375EAF" w14:textId="77777777" w:rsidTr="76BB6816">
        <w:trPr>
          <w:trHeight w:val="300"/>
        </w:trPr>
        <w:tc>
          <w:tcPr>
            <w:tcW w:w="7050" w:type="dxa"/>
          </w:tcPr>
          <w:p w14:paraId="01AC72B7" w14:textId="248827EB" w:rsidR="070AFEB4" w:rsidRDefault="070AFEB4" w:rsidP="009A2C89">
            <w:pPr>
              <w:jc w:val="both"/>
            </w:pPr>
            <w:r>
              <w:t>Raamatukogus on iseteeninduslahendused (laenutusautomaadid)</w:t>
            </w:r>
          </w:p>
        </w:tc>
        <w:tc>
          <w:tcPr>
            <w:tcW w:w="2010" w:type="dxa"/>
          </w:tcPr>
          <w:p w14:paraId="15B2DBB6" w14:textId="77D9524C" w:rsidR="76BB6816" w:rsidRDefault="000B3E55" w:rsidP="009A2C89">
            <w:pPr>
              <w:jc w:val="both"/>
            </w:pPr>
            <w:r>
              <w:t>0</w:t>
            </w:r>
          </w:p>
        </w:tc>
      </w:tr>
      <w:tr w:rsidR="76BB6816" w14:paraId="4AE0AD43" w14:textId="77777777" w:rsidTr="76BB6816">
        <w:trPr>
          <w:trHeight w:val="300"/>
        </w:trPr>
        <w:tc>
          <w:tcPr>
            <w:tcW w:w="7050" w:type="dxa"/>
          </w:tcPr>
          <w:p w14:paraId="04EBA122" w14:textId="7001ED90" w:rsidR="070AFEB4" w:rsidRDefault="070AFEB4" w:rsidP="009A2C89">
            <w:pPr>
              <w:jc w:val="both"/>
            </w:pPr>
            <w:r>
              <w:t>Raamatukogu pakub avatud raamatukogu teenust (24/7)</w:t>
            </w:r>
          </w:p>
        </w:tc>
        <w:tc>
          <w:tcPr>
            <w:tcW w:w="2010" w:type="dxa"/>
          </w:tcPr>
          <w:p w14:paraId="3AA05358" w14:textId="67373441" w:rsidR="76BB6816" w:rsidRDefault="000B3E55" w:rsidP="009A2C89">
            <w:pPr>
              <w:jc w:val="both"/>
            </w:pPr>
            <w:r>
              <w:t>0</w:t>
            </w:r>
          </w:p>
        </w:tc>
      </w:tr>
      <w:tr w:rsidR="76BB6816" w14:paraId="00ABD95B" w14:textId="77777777" w:rsidTr="76BB6816">
        <w:trPr>
          <w:trHeight w:val="300"/>
        </w:trPr>
        <w:tc>
          <w:tcPr>
            <w:tcW w:w="7050" w:type="dxa"/>
          </w:tcPr>
          <w:p w14:paraId="2E651321" w14:textId="0EBD01B3" w:rsidR="070AFEB4" w:rsidRDefault="070AFEB4" w:rsidP="009A2C89">
            <w:pPr>
              <w:jc w:val="both"/>
            </w:pPr>
            <w:r>
              <w:t>Raamatukogu pakub kasutajatele kaugtöökohta/individuaaltööruumi</w:t>
            </w:r>
          </w:p>
        </w:tc>
        <w:tc>
          <w:tcPr>
            <w:tcW w:w="2010" w:type="dxa"/>
          </w:tcPr>
          <w:p w14:paraId="726570CD" w14:textId="4BDC8B30" w:rsidR="76BB6816" w:rsidRDefault="000B3E55" w:rsidP="009A2C89">
            <w:pPr>
              <w:jc w:val="both"/>
            </w:pPr>
            <w:r>
              <w:t>1</w:t>
            </w:r>
          </w:p>
        </w:tc>
      </w:tr>
      <w:tr w:rsidR="76BB6816" w14:paraId="79486B66" w14:textId="77777777" w:rsidTr="76BB6816">
        <w:trPr>
          <w:trHeight w:val="300"/>
        </w:trPr>
        <w:tc>
          <w:tcPr>
            <w:tcW w:w="7050" w:type="dxa"/>
          </w:tcPr>
          <w:p w14:paraId="4B24BB2E" w14:textId="2565DEBB" w:rsidR="070AFEB4" w:rsidRDefault="070AFEB4" w:rsidP="009A2C89">
            <w:pPr>
              <w:jc w:val="both"/>
            </w:pPr>
            <w:r>
              <w:t>Raamatukogu pakub kasutajatele rühmatööruumi</w:t>
            </w:r>
          </w:p>
        </w:tc>
        <w:tc>
          <w:tcPr>
            <w:tcW w:w="2010" w:type="dxa"/>
          </w:tcPr>
          <w:p w14:paraId="004F3873" w14:textId="059F9C92" w:rsidR="76BB6816" w:rsidRDefault="00E12396" w:rsidP="009A2C89">
            <w:pPr>
              <w:jc w:val="both"/>
            </w:pPr>
            <w:r>
              <w:t>jah</w:t>
            </w:r>
          </w:p>
        </w:tc>
      </w:tr>
      <w:tr w:rsidR="76BB6816" w14:paraId="04354828" w14:textId="77777777" w:rsidTr="76BB6816">
        <w:trPr>
          <w:trHeight w:val="300"/>
        </w:trPr>
        <w:tc>
          <w:tcPr>
            <w:tcW w:w="7050" w:type="dxa"/>
          </w:tcPr>
          <w:p w14:paraId="2EAFD1EB" w14:textId="65D2D77F" w:rsidR="070AFEB4" w:rsidRDefault="070AFEB4" w:rsidP="009A2C89">
            <w:pPr>
              <w:jc w:val="both"/>
            </w:pPr>
            <w:r>
              <w:lastRenderedPageBreak/>
              <w:t>Raamatukogu pakub kasutajatele konverentsitehnikat</w:t>
            </w:r>
          </w:p>
        </w:tc>
        <w:tc>
          <w:tcPr>
            <w:tcW w:w="2010" w:type="dxa"/>
          </w:tcPr>
          <w:p w14:paraId="0FA89BE9" w14:textId="46E84D38" w:rsidR="76BB6816" w:rsidRDefault="00E12396" w:rsidP="009A2C89">
            <w:pPr>
              <w:jc w:val="both"/>
            </w:pPr>
            <w:r>
              <w:t>jah</w:t>
            </w:r>
          </w:p>
        </w:tc>
      </w:tr>
      <w:tr w:rsidR="76BB6816" w14:paraId="30E53BEC" w14:textId="77777777" w:rsidTr="76BB6816">
        <w:trPr>
          <w:trHeight w:val="300"/>
        </w:trPr>
        <w:tc>
          <w:tcPr>
            <w:tcW w:w="7050" w:type="dxa"/>
          </w:tcPr>
          <w:p w14:paraId="360BB298" w14:textId="7A4DEAA3" w:rsidR="070AFEB4" w:rsidRDefault="070AFEB4" w:rsidP="009A2C89">
            <w:pPr>
              <w:jc w:val="both"/>
            </w:pPr>
            <w:r>
              <w:t>Raamatukogu pakub kasutajatele vähemalt ühte kaamera ja mikrofoniga arvutit (nt koosolekuteks)</w:t>
            </w:r>
          </w:p>
        </w:tc>
        <w:tc>
          <w:tcPr>
            <w:tcW w:w="2010" w:type="dxa"/>
          </w:tcPr>
          <w:p w14:paraId="70B92FE0" w14:textId="1CD0EA65" w:rsidR="76BB6816" w:rsidRDefault="00E12396" w:rsidP="009A2C89">
            <w:pPr>
              <w:jc w:val="both"/>
            </w:pPr>
            <w:r>
              <w:t>jah</w:t>
            </w:r>
          </w:p>
        </w:tc>
      </w:tr>
      <w:tr w:rsidR="000F78D6" w14:paraId="1DFC172E" w14:textId="77777777" w:rsidTr="76BB6816">
        <w:trPr>
          <w:trHeight w:val="300"/>
        </w:trPr>
        <w:tc>
          <w:tcPr>
            <w:tcW w:w="7050" w:type="dxa"/>
          </w:tcPr>
          <w:p w14:paraId="652B1A1B" w14:textId="0268BE79" w:rsidR="000F78D6" w:rsidRDefault="006E3720" w:rsidP="009A2C89">
            <w:pPr>
              <w:jc w:val="both"/>
            </w:pPr>
            <w:r>
              <w:t>Raamatukogus saab kasutada helistuudiot (nt muusika, taskuhäälingute loomiseks)</w:t>
            </w:r>
          </w:p>
        </w:tc>
        <w:tc>
          <w:tcPr>
            <w:tcW w:w="2010" w:type="dxa"/>
          </w:tcPr>
          <w:p w14:paraId="419576D1" w14:textId="02872836" w:rsidR="000F78D6" w:rsidRDefault="00BE0798" w:rsidP="009A2C89">
            <w:pPr>
              <w:jc w:val="both"/>
            </w:pPr>
            <w:r>
              <w:t>0</w:t>
            </w:r>
          </w:p>
        </w:tc>
      </w:tr>
      <w:tr w:rsidR="000F78D6" w14:paraId="583C8776" w14:textId="77777777" w:rsidTr="76BB6816">
        <w:trPr>
          <w:trHeight w:val="300"/>
        </w:trPr>
        <w:tc>
          <w:tcPr>
            <w:tcW w:w="7050" w:type="dxa"/>
          </w:tcPr>
          <w:p w14:paraId="6D63C3F3" w14:textId="5E512781" w:rsidR="000F78D6" w:rsidRDefault="006E3720" w:rsidP="009A2C89">
            <w:pPr>
              <w:jc w:val="both"/>
            </w:pPr>
            <w:r>
              <w:t>Raamatukogus saab kasutada videostuudiot (nt videote, vlogide loomiseks)</w:t>
            </w:r>
          </w:p>
        </w:tc>
        <w:tc>
          <w:tcPr>
            <w:tcW w:w="2010" w:type="dxa"/>
          </w:tcPr>
          <w:p w14:paraId="27613BB6" w14:textId="161E59B1" w:rsidR="000F78D6" w:rsidRDefault="00BE0798" w:rsidP="009A2C89">
            <w:pPr>
              <w:jc w:val="both"/>
            </w:pPr>
            <w:r>
              <w:t>0</w:t>
            </w:r>
          </w:p>
        </w:tc>
      </w:tr>
      <w:tr w:rsidR="76BB6816" w14:paraId="301C67E4" w14:textId="77777777" w:rsidTr="76BB6816">
        <w:trPr>
          <w:trHeight w:val="300"/>
        </w:trPr>
        <w:tc>
          <w:tcPr>
            <w:tcW w:w="7050" w:type="dxa"/>
          </w:tcPr>
          <w:p w14:paraId="2DE31250" w14:textId="406AF1C3" w:rsidR="070AFEB4" w:rsidRDefault="070AFEB4" w:rsidP="009A2C89">
            <w:pPr>
              <w:jc w:val="both"/>
            </w:pPr>
            <w:r>
              <w:t>Raamatukogus on kasutusel RFID lahendus</w:t>
            </w:r>
          </w:p>
        </w:tc>
        <w:tc>
          <w:tcPr>
            <w:tcW w:w="2010" w:type="dxa"/>
          </w:tcPr>
          <w:p w14:paraId="3510F7D2" w14:textId="25638604" w:rsidR="76BB6816" w:rsidRDefault="00BE0798" w:rsidP="009A2C89">
            <w:pPr>
              <w:jc w:val="both"/>
            </w:pPr>
            <w:r>
              <w:t>0</w:t>
            </w:r>
          </w:p>
        </w:tc>
      </w:tr>
      <w:tr w:rsidR="76BB6816" w14:paraId="1944DEED" w14:textId="77777777" w:rsidTr="76BB6816">
        <w:trPr>
          <w:trHeight w:val="300"/>
        </w:trPr>
        <w:tc>
          <w:tcPr>
            <w:tcW w:w="7050" w:type="dxa"/>
          </w:tcPr>
          <w:p w14:paraId="5E776823" w14:textId="1C78E3F2" w:rsidR="070AFEB4" w:rsidRDefault="070AFEB4" w:rsidP="009A2C89">
            <w:pPr>
              <w:jc w:val="both"/>
            </w:pPr>
            <w:r>
              <w:t>Raamatukogus on vähemalt üks AIP arvuti</w:t>
            </w:r>
          </w:p>
        </w:tc>
        <w:tc>
          <w:tcPr>
            <w:tcW w:w="2010" w:type="dxa"/>
          </w:tcPr>
          <w:p w14:paraId="044906D7" w14:textId="76190019" w:rsidR="76BB6816" w:rsidRDefault="00BE0798" w:rsidP="009A2C89">
            <w:pPr>
              <w:jc w:val="both"/>
            </w:pPr>
            <w:r>
              <w:t>0</w:t>
            </w:r>
          </w:p>
        </w:tc>
      </w:tr>
      <w:tr w:rsidR="76BB6816" w14:paraId="2D7616E1" w14:textId="77777777" w:rsidTr="76BB6816">
        <w:trPr>
          <w:trHeight w:val="300"/>
        </w:trPr>
        <w:tc>
          <w:tcPr>
            <w:tcW w:w="7050" w:type="dxa"/>
          </w:tcPr>
          <w:p w14:paraId="06B3662C" w14:textId="2A17AF6D" w:rsidR="070AFEB4" w:rsidRDefault="070AFEB4" w:rsidP="009A2C89">
            <w:pPr>
              <w:jc w:val="both"/>
            </w:pPr>
            <w:r>
              <w:t>Raamatukogus saab kasutada WiFi ühendust</w:t>
            </w:r>
          </w:p>
        </w:tc>
        <w:tc>
          <w:tcPr>
            <w:tcW w:w="2010" w:type="dxa"/>
          </w:tcPr>
          <w:p w14:paraId="2B160D90" w14:textId="0BF7640A" w:rsidR="76BB6816" w:rsidRDefault="00E12396" w:rsidP="009A2C89">
            <w:pPr>
              <w:jc w:val="both"/>
            </w:pPr>
            <w:r>
              <w:t>jah</w:t>
            </w:r>
          </w:p>
        </w:tc>
      </w:tr>
      <w:tr w:rsidR="76BB6816" w14:paraId="0C9B52D6" w14:textId="77777777" w:rsidTr="76BB6816">
        <w:trPr>
          <w:trHeight w:val="300"/>
        </w:trPr>
        <w:tc>
          <w:tcPr>
            <w:tcW w:w="7050" w:type="dxa"/>
          </w:tcPr>
          <w:p w14:paraId="57905E58" w14:textId="53018270" w:rsidR="070AFEB4" w:rsidRDefault="070AFEB4" w:rsidP="009A2C89">
            <w:pPr>
              <w:jc w:val="both"/>
            </w:pPr>
            <w:r>
              <w:t>Raamatukogus saab kasutada printerit ja/või skännerit ja/või koopiamasinat</w:t>
            </w:r>
          </w:p>
        </w:tc>
        <w:tc>
          <w:tcPr>
            <w:tcW w:w="2010" w:type="dxa"/>
          </w:tcPr>
          <w:p w14:paraId="2F7E4A71" w14:textId="0C16FCB8" w:rsidR="76BB6816" w:rsidRDefault="00E12396" w:rsidP="009A2C89">
            <w:pPr>
              <w:jc w:val="both"/>
            </w:pPr>
            <w:r>
              <w:t>jah</w:t>
            </w:r>
          </w:p>
        </w:tc>
      </w:tr>
      <w:tr w:rsidR="76BB6816" w14:paraId="1D92798B" w14:textId="77777777" w:rsidTr="76BB6816">
        <w:trPr>
          <w:trHeight w:val="300"/>
        </w:trPr>
        <w:tc>
          <w:tcPr>
            <w:tcW w:w="7050" w:type="dxa"/>
          </w:tcPr>
          <w:p w14:paraId="0B0B3292" w14:textId="4760645F" w:rsidR="070AFEB4" w:rsidRDefault="070AFEB4" w:rsidP="009A2C89">
            <w:pPr>
              <w:jc w:val="both"/>
            </w:pPr>
            <w:r>
              <w:t>Raamatukogus saab värviliselt printida</w:t>
            </w:r>
          </w:p>
        </w:tc>
        <w:tc>
          <w:tcPr>
            <w:tcW w:w="2010" w:type="dxa"/>
          </w:tcPr>
          <w:p w14:paraId="249E0416" w14:textId="271F5586" w:rsidR="76BB6816" w:rsidRDefault="00E12396" w:rsidP="009A2C89">
            <w:pPr>
              <w:jc w:val="both"/>
            </w:pPr>
            <w:r>
              <w:t>jah</w:t>
            </w:r>
          </w:p>
        </w:tc>
      </w:tr>
      <w:tr w:rsidR="76BB6816" w14:paraId="4D52BA36" w14:textId="77777777" w:rsidTr="76BB6816">
        <w:trPr>
          <w:trHeight w:val="300"/>
        </w:trPr>
        <w:tc>
          <w:tcPr>
            <w:tcW w:w="7050" w:type="dxa"/>
          </w:tcPr>
          <w:p w14:paraId="3906A10F" w14:textId="024E313C" w:rsidR="070AFEB4" w:rsidRDefault="070AFEB4" w:rsidP="009A2C89">
            <w:pPr>
              <w:jc w:val="both"/>
            </w:pPr>
            <w:r>
              <w:t>Muud teenused (nimetada)</w:t>
            </w:r>
          </w:p>
        </w:tc>
        <w:tc>
          <w:tcPr>
            <w:tcW w:w="2010" w:type="dxa"/>
          </w:tcPr>
          <w:p w14:paraId="4F124B86" w14:textId="32097426" w:rsidR="76BB6816" w:rsidRDefault="0042086B" w:rsidP="009A2C89">
            <w:pPr>
              <w:jc w:val="both"/>
            </w:pPr>
            <w:r>
              <w:t>0</w:t>
            </w:r>
          </w:p>
        </w:tc>
      </w:tr>
    </w:tbl>
    <w:p w14:paraId="783B8106" w14:textId="77777777" w:rsidR="000F4439" w:rsidRDefault="000F4439" w:rsidP="009A2C89">
      <w:pPr>
        <w:jc w:val="both"/>
      </w:pPr>
    </w:p>
    <w:p w14:paraId="514DBFF4" w14:textId="38974FC4" w:rsidR="00AB76AC" w:rsidRDefault="00394395" w:rsidP="009A2C89">
      <w:pPr>
        <w:pStyle w:val="Pealkiri3"/>
        <w:jc w:val="both"/>
      </w:pPr>
      <w:r>
        <w:t>T</w:t>
      </w:r>
      <w:r w:rsidR="000F4439">
        <w:t>ähtsamad arendustegevused infotehnoloogia vallas</w:t>
      </w:r>
    </w:p>
    <w:p w14:paraId="0F591EDE" w14:textId="42B221D9" w:rsidR="000F4439" w:rsidRPr="00FA10E1" w:rsidRDefault="00FA10E1" w:rsidP="009A2C89">
      <w:pPr>
        <w:jc w:val="both"/>
      </w:pPr>
      <w:r w:rsidRPr="00FA10E1">
        <w:t>Saime tagasi kliendile arvutikoha</w:t>
      </w:r>
    </w:p>
    <w:p w14:paraId="60D3EA74" w14:textId="77777777" w:rsidR="003C6C6E" w:rsidRDefault="003C6C6E" w:rsidP="003C6C6E">
      <w:pPr>
        <w:pStyle w:val="Pealkiri3"/>
        <w:jc w:val="both"/>
      </w:pPr>
      <w:r>
        <w:t>Iseteeninduslike teenuste kasutus</w:t>
      </w:r>
    </w:p>
    <w:p w14:paraId="3CD65CDA" w14:textId="2B549618" w:rsidR="003C6C6E" w:rsidRPr="00F0124E" w:rsidRDefault="00F0124E" w:rsidP="003C6C6E">
      <w:pPr>
        <w:jc w:val="both"/>
      </w:pPr>
      <w:r w:rsidRPr="00F0124E">
        <w:t>Ei ole</w:t>
      </w:r>
      <w:r w:rsidR="003C6C6E" w:rsidRPr="00F0124E">
        <w:t>.</w:t>
      </w:r>
    </w:p>
    <w:p w14:paraId="4BEE7B57" w14:textId="488E1808" w:rsidR="008B64CF" w:rsidRDefault="00D66796" w:rsidP="009A2C89">
      <w:pPr>
        <w:pStyle w:val="Pealkiri1"/>
        <w:jc w:val="both"/>
      </w:pPr>
      <w:bookmarkStart w:id="3" w:name="_Toc225948545"/>
      <w:r>
        <w:t xml:space="preserve">Kogude </w:t>
      </w:r>
      <w:r w:rsidR="00495BA4">
        <w:t>kujundamine</w:t>
      </w:r>
      <w:bookmarkEnd w:id="3"/>
    </w:p>
    <w:p w14:paraId="20CB4C91" w14:textId="77777777" w:rsidR="00E20960" w:rsidRDefault="00E20960" w:rsidP="009A2C89">
      <w:pPr>
        <w:pStyle w:val="Pealkiri2"/>
        <w:jc w:val="both"/>
      </w:pPr>
      <w:r>
        <w:t>Komplekteerimise põhimõtted</w:t>
      </w:r>
    </w:p>
    <w:p w14:paraId="09BC1E50" w14:textId="47806903" w:rsidR="00955EA5" w:rsidRPr="00955EA5" w:rsidRDefault="00955EA5" w:rsidP="007B2926">
      <w:pPr>
        <w:jc w:val="both"/>
      </w:pPr>
      <w:r w:rsidRPr="00955EA5">
        <w:t>Tammistu raamatukogus selgitatakse raamatute valik välja nii lugejate soovide alusel kui ka arvestades teiste raamatukogude soovitusi. Samas osaliselt ka vaba valiku alusel ehk isiklikust vaatenurgast lähtuvalt. Raamatuid tellitakse igas kvartalis 1-3 korda. See sõltub sellest kas osta otse Rahva Raamatu poest või tellime raamatuid kirjastuste odavpakkumistest.</w:t>
      </w:r>
    </w:p>
    <w:p w14:paraId="7646C11C" w14:textId="6567CA9B" w:rsidR="00EF45E8" w:rsidRDefault="00717308" w:rsidP="00E20960">
      <w:pPr>
        <w:pStyle w:val="Pealkiri2"/>
      </w:pPr>
      <w:r>
        <w:t>Kogude kasutatavus ja seosed lugejate sihtrühmadega</w:t>
      </w:r>
    </w:p>
    <w:p w14:paraId="60193244" w14:textId="240F3F5F" w:rsidR="00A52249" w:rsidRPr="00E40695" w:rsidRDefault="00A52249" w:rsidP="009A2C89">
      <w:pPr>
        <w:jc w:val="both"/>
      </w:pPr>
      <w:r w:rsidRPr="00E40695">
        <w:t>Tammistu raamatukogus ei ole elektroonilisi kogusid loodud, seepärast pole ka kasutatud</w:t>
      </w:r>
      <w:r w:rsidRPr="00E40695">
        <w:rPr>
          <w:i/>
          <w:iCs/>
        </w:rPr>
        <w:t>.</w:t>
      </w:r>
    </w:p>
    <w:p w14:paraId="7E6AEE64" w14:textId="4D6993B8" w:rsidR="00717308" w:rsidRDefault="00717308" w:rsidP="009A2C89">
      <w:pPr>
        <w:pStyle w:val="Pealkiri2"/>
        <w:jc w:val="both"/>
      </w:pPr>
      <w:r>
        <w:t>Raamatukogu komplekteerimine (trükis, e-raamat, audioraamat): analüüs ja hinnang</w:t>
      </w:r>
    </w:p>
    <w:p w14:paraId="39CC97CF" w14:textId="12F8534E" w:rsidR="00717308" w:rsidRPr="00C63A3F" w:rsidRDefault="00656ABD" w:rsidP="009A2C89">
      <w:pPr>
        <w:jc w:val="both"/>
        <w:rPr>
          <w:color w:val="A20000"/>
        </w:rPr>
      </w:pPr>
      <w:r w:rsidRPr="00656ABD">
        <w:t>4</w:t>
      </w:r>
      <w:r>
        <w:t>01</w:t>
      </w:r>
      <w:r w:rsidRPr="00656ABD">
        <w:t xml:space="preserve"> inimese kohta on trükiseid nii raamatud kui ajalehed ja ajakirjad kokku 4</w:t>
      </w:r>
      <w:r w:rsidR="00B87E78">
        <w:t>834</w:t>
      </w:r>
      <w:r w:rsidRPr="00656ABD">
        <w:t xml:space="preserve"> ehk iga elanikkonna kohta on 1</w:t>
      </w:r>
      <w:r w:rsidR="00BD63D7">
        <w:t>2</w:t>
      </w:r>
      <w:r w:rsidRPr="00656ABD">
        <w:t>,0</w:t>
      </w:r>
      <w:r w:rsidR="00BD63D7">
        <w:t>5</w:t>
      </w:r>
      <w:r w:rsidRPr="00656ABD">
        <w:t xml:space="preserve"> trükist.</w:t>
      </w:r>
    </w:p>
    <w:p w14:paraId="60C2414D" w14:textId="246FD7FD" w:rsidR="00717308" w:rsidRDefault="00717308" w:rsidP="009A2C89">
      <w:pPr>
        <w:pStyle w:val="Pealkiri2"/>
        <w:jc w:val="both"/>
      </w:pPr>
      <w:r>
        <w:t>Perioodika komplekteerimine: analüüs ja hinnang</w:t>
      </w:r>
    </w:p>
    <w:p w14:paraId="2D50C97E" w14:textId="4F1ED1BA" w:rsidR="00B54398" w:rsidRPr="00B54398" w:rsidRDefault="00B54398" w:rsidP="007B2926">
      <w:pPr>
        <w:pStyle w:val="Default"/>
        <w:jc w:val="both"/>
      </w:pPr>
      <w:r w:rsidRPr="00B54398">
        <w:t>Tammistu raamatukogu tellib ajalehti ja ajakirju mis on seotud kodu, pere, maaelu ja aiapidamisega</w:t>
      </w:r>
      <w:r w:rsidR="006323C3">
        <w:t xml:space="preserve"> ning natuke </w:t>
      </w:r>
      <w:r w:rsidR="00D84230">
        <w:t>klatši ja glamuuri.</w:t>
      </w:r>
    </w:p>
    <w:p w14:paraId="5368CEF2" w14:textId="3EFBB87E" w:rsidR="00B05532" w:rsidRDefault="00B54398" w:rsidP="007B2926">
      <w:pPr>
        <w:pStyle w:val="Default"/>
        <w:jc w:val="both"/>
      </w:pPr>
      <w:r w:rsidRPr="00B54398">
        <w:t>Näiteks Kodu ja Aed, Minu Aed, Kodukiri, Aed, Suvekodu, Maaleht, Maakodu, Pere ja Kodu,  Eesti mets</w:t>
      </w:r>
      <w:r w:rsidR="00600858">
        <w:t>,</w:t>
      </w:r>
      <w:r w:rsidR="0022102D">
        <w:t xml:space="preserve"> TM</w:t>
      </w:r>
      <w:r w:rsidR="00600858">
        <w:t>, Oma Maitse</w:t>
      </w:r>
      <w:r w:rsidRPr="00B54398">
        <w:t xml:space="preserve">. </w:t>
      </w:r>
    </w:p>
    <w:p w14:paraId="0F4E9FCC" w14:textId="57262702" w:rsidR="00B54398" w:rsidRPr="00B54398" w:rsidRDefault="00B54398" w:rsidP="007B2926">
      <w:pPr>
        <w:pStyle w:val="Default"/>
        <w:jc w:val="both"/>
      </w:pPr>
      <w:r w:rsidRPr="00B54398">
        <w:t xml:space="preserve">Meelelahutusperioodikast loetakse </w:t>
      </w:r>
      <w:r w:rsidR="003C007B">
        <w:t xml:space="preserve"> - </w:t>
      </w:r>
      <w:r w:rsidRPr="00B54398">
        <w:t>Kroonika</w:t>
      </w:r>
      <w:r w:rsidR="00B05532">
        <w:t xml:space="preserve">, </w:t>
      </w:r>
      <w:r w:rsidR="00B05532" w:rsidRPr="00B54398">
        <w:t>Anne ja Stiil</w:t>
      </w:r>
      <w:r w:rsidR="008B3CD3">
        <w:t>, Eesti Naine</w:t>
      </w:r>
      <w:r w:rsidRPr="00B54398">
        <w:t xml:space="preserve">. Lastele aga meeldib Täheke ja </w:t>
      </w:r>
      <w:r w:rsidR="003C007B">
        <w:t>H</w:t>
      </w:r>
      <w:r w:rsidRPr="00B54398">
        <w:t xml:space="preserve">ea </w:t>
      </w:r>
      <w:r w:rsidR="003C007B">
        <w:t>L</w:t>
      </w:r>
      <w:r w:rsidRPr="00B54398">
        <w:t xml:space="preserve">aps, noortele Värske Rõhk. </w:t>
      </w:r>
    </w:p>
    <w:p w14:paraId="267A286F" w14:textId="5655115A" w:rsidR="00B54398" w:rsidRDefault="00B54398" w:rsidP="007B2926">
      <w:pPr>
        <w:jc w:val="both"/>
        <w:rPr>
          <w:szCs w:val="24"/>
        </w:rPr>
      </w:pPr>
      <w:r w:rsidRPr="00B54398">
        <w:rPr>
          <w:szCs w:val="24"/>
        </w:rPr>
        <w:lastRenderedPageBreak/>
        <w:t>Ajalehtedest on esindatud Postimees ja selle kohalik väljaanne Tartu Postimees ning Maaleht ning selle vahel ilmuv lisa Lõuna-Eesti Maaleht. On võimalus lugeda ka postimeest digiväljaandena.</w:t>
      </w:r>
    </w:p>
    <w:p w14:paraId="0FAEA003" w14:textId="6632E3CF" w:rsidR="009219B8" w:rsidRPr="00B54398" w:rsidRDefault="00CB6F88" w:rsidP="00B54398">
      <w:pPr>
        <w:jc w:val="both"/>
        <w:rPr>
          <w:color w:val="A20000"/>
          <w:szCs w:val="24"/>
        </w:rPr>
      </w:pPr>
      <w:r>
        <w:rPr>
          <w:szCs w:val="24"/>
        </w:rPr>
        <w:t>Ajalehti ja ajakirju loetakse iganädalaselt.</w:t>
      </w:r>
    </w:p>
    <w:p w14:paraId="1ABE4CF2" w14:textId="5F31E154" w:rsidR="00717308" w:rsidRDefault="2762F965" w:rsidP="009A2C89">
      <w:pPr>
        <w:pStyle w:val="Pealkiri2"/>
        <w:jc w:val="both"/>
      </w:pPr>
      <w:r>
        <w:t>Muude väljaannete komplekteerimine</w:t>
      </w:r>
      <w:r w:rsidR="100E513F">
        <w:t>: analüüs ja hinnang</w:t>
      </w:r>
    </w:p>
    <w:p w14:paraId="1B41C619" w14:textId="069A9D30" w:rsidR="00A2347F" w:rsidRPr="00A2347F" w:rsidRDefault="002E6D35" w:rsidP="009A2C89">
      <w:pPr>
        <w:jc w:val="both"/>
      </w:pPr>
      <w:r>
        <w:t xml:space="preserve">Lisandunud 5 mängu ja </w:t>
      </w:r>
      <w:r w:rsidR="005A4076">
        <w:t xml:space="preserve">kokku on </w:t>
      </w:r>
      <w:r w:rsidR="002F0267">
        <w:t>51 ja laenutusi 18.</w:t>
      </w:r>
    </w:p>
    <w:p w14:paraId="65A0309F" w14:textId="0D06DB69" w:rsidR="24BFEFAF" w:rsidRDefault="24BFEFAF" w:rsidP="009A2C89">
      <w:pPr>
        <w:pStyle w:val="Pealkiri2"/>
        <w:jc w:val="both"/>
      </w:pPr>
      <w:r>
        <w:t>Esemete komplekteerimine: analüüs ja hinnang</w:t>
      </w:r>
    </w:p>
    <w:p w14:paraId="166F398E" w14:textId="4D42C86A" w:rsidR="00A2347F" w:rsidRPr="00A2347F" w:rsidRDefault="00A2347F" w:rsidP="009A2C89">
      <w:pPr>
        <w:jc w:val="both"/>
      </w:pPr>
      <w:r w:rsidRPr="00A2347F">
        <w:t>Ei komplekteeri</w:t>
      </w:r>
    </w:p>
    <w:p w14:paraId="1C43D5CD" w14:textId="41E0627D" w:rsidR="00E20960" w:rsidRDefault="00E20960" w:rsidP="00280802">
      <w:pPr>
        <w:pStyle w:val="Pealkiri2"/>
      </w:pPr>
      <w:r>
        <w:t>Annetuste osakaal kogude juurdekasvust</w:t>
      </w:r>
    </w:p>
    <w:p w14:paraId="2D423EDE" w14:textId="4C2CA67E" w:rsidR="004B6465" w:rsidRPr="004B6465" w:rsidRDefault="004B6465" w:rsidP="003438CA">
      <w:pPr>
        <w:jc w:val="both"/>
      </w:pPr>
      <w:r w:rsidRPr="004B6465">
        <w:t>Tammistu raamatukogule annetati 202</w:t>
      </w:r>
      <w:r>
        <w:t>5</w:t>
      </w:r>
      <w:r w:rsidRPr="004B6465">
        <w:t xml:space="preserve"> aastal kokku 9</w:t>
      </w:r>
      <w:r w:rsidR="005E5334">
        <w:t xml:space="preserve"> </w:t>
      </w:r>
      <w:r w:rsidR="00311EA5">
        <w:t>eksemplari,</w:t>
      </w:r>
      <w:r w:rsidR="005E5334">
        <w:t xml:space="preserve"> neist </w:t>
      </w:r>
      <w:r w:rsidR="002D5207">
        <w:t>8</w:t>
      </w:r>
      <w:r w:rsidRPr="004B6465">
        <w:t xml:space="preserve"> raamatut</w:t>
      </w:r>
      <w:r w:rsidR="002D5207">
        <w:t xml:space="preserve"> ja 1 lauamäng</w:t>
      </w:r>
      <w:r w:rsidRPr="004B6465">
        <w:t>.</w:t>
      </w:r>
    </w:p>
    <w:p w14:paraId="6FDE1F58" w14:textId="3B2E827F" w:rsidR="00717308" w:rsidRPr="00717308" w:rsidRDefault="00717308" w:rsidP="009A2C89">
      <w:pPr>
        <w:pStyle w:val="Pealkiri2"/>
        <w:jc w:val="both"/>
      </w:pPr>
      <w:r>
        <w:t>Inventuurid ja mahakandmised</w:t>
      </w:r>
    </w:p>
    <w:p w14:paraId="6EAA17CC" w14:textId="226F8DDF" w:rsidR="00626DE9" w:rsidRPr="00626DE9" w:rsidRDefault="000652A0" w:rsidP="009A2C89">
      <w:pPr>
        <w:jc w:val="both"/>
      </w:pPr>
      <w:r>
        <w:t>2025.a. ei kandnud maha ühtegi raamatut ja ei viinud läbi inventuuri</w:t>
      </w:r>
      <w:r w:rsidR="00DB6A5C">
        <w:t>.</w:t>
      </w:r>
    </w:p>
    <w:p w14:paraId="77D3DEF7" w14:textId="7EA25D95" w:rsidR="000E23F0" w:rsidRDefault="00A15279" w:rsidP="009A2C89">
      <w:pPr>
        <w:pStyle w:val="Pealkiri1"/>
        <w:jc w:val="both"/>
      </w:pPr>
      <w:bookmarkStart w:id="4" w:name="_Toc225948546"/>
      <w:r>
        <w:t>Lugejateenindus ja raamatukoguteenused</w:t>
      </w:r>
      <w:bookmarkEnd w:id="4"/>
    </w:p>
    <w:p w14:paraId="63298775" w14:textId="50B2712E" w:rsidR="00A15279" w:rsidRDefault="00815AAC" w:rsidP="009A2C89">
      <w:pPr>
        <w:pStyle w:val="Pealkiri2"/>
        <w:jc w:val="both"/>
      </w:pPr>
      <w:r>
        <w:t>Lugejaküsitlused</w:t>
      </w:r>
    </w:p>
    <w:p w14:paraId="184E0A31" w14:textId="77777777" w:rsidR="00701FAC" w:rsidRPr="00701FAC" w:rsidRDefault="00813EF8" w:rsidP="00701FAC">
      <w:r w:rsidRPr="00701FAC">
        <w:t>Lugeja heaolu</w:t>
      </w:r>
      <w:r w:rsidR="00701FAC" w:rsidRPr="00701FAC">
        <w:t>küsitlus viidi läbi üle Eesti.</w:t>
      </w:r>
    </w:p>
    <w:p w14:paraId="7B12CC9A" w14:textId="033B62E8" w:rsidR="00815AAC" w:rsidRDefault="00815AAC" w:rsidP="00701FAC">
      <w:r>
        <w:t>Üleriigilise rahulolu-uuringu tulemused</w:t>
      </w:r>
    </w:p>
    <w:p w14:paraId="721AFC55" w14:textId="4E77BF81" w:rsidR="002C490E" w:rsidRPr="00444DDF" w:rsidRDefault="002C490E" w:rsidP="002C490E">
      <w:pPr>
        <w:jc w:val="both"/>
      </w:pPr>
      <w:r w:rsidRPr="00444DDF">
        <w:t xml:space="preserve">1) kokku liita kõik hinnangud </w:t>
      </w:r>
      <w:r w:rsidR="006F63C6" w:rsidRPr="00444DDF">
        <w:t>73</w:t>
      </w:r>
    </w:p>
    <w:p w14:paraId="104F505A" w14:textId="02CB3753" w:rsidR="002C490E" w:rsidRPr="00444DDF" w:rsidRDefault="002C490E" w:rsidP="002C490E">
      <w:pPr>
        <w:jc w:val="both"/>
      </w:pPr>
      <w:r w:rsidRPr="00444DDF">
        <w:t xml:space="preserve">2) kokku lugeda kõik vastajad </w:t>
      </w:r>
      <w:r w:rsidR="00AF3130" w:rsidRPr="00444DDF">
        <w:t>11</w:t>
      </w:r>
    </w:p>
    <w:p w14:paraId="3AF1F39E" w14:textId="12C0EFA6" w:rsidR="002C490E" w:rsidRPr="00444DDF" w:rsidRDefault="002C490E" w:rsidP="002C490E">
      <w:pPr>
        <w:jc w:val="both"/>
      </w:pPr>
      <w:r w:rsidRPr="00444DDF">
        <w:t>3) rahuloluindeks = hinnangute summa / vastajate arv (</w:t>
      </w:r>
      <w:r w:rsidR="00030F24" w:rsidRPr="00444DDF">
        <w:t>73</w:t>
      </w:r>
      <w:r w:rsidRPr="00444DDF">
        <w:t>/1</w:t>
      </w:r>
      <w:r w:rsidR="00030F24" w:rsidRPr="00444DDF">
        <w:t>1</w:t>
      </w:r>
      <w:r w:rsidRPr="00444DDF">
        <w:t>=</w:t>
      </w:r>
      <w:r w:rsidR="00030F24" w:rsidRPr="00444DDF">
        <w:t>6,4</w:t>
      </w:r>
      <w:r w:rsidRPr="00444DDF">
        <w:t>)</w:t>
      </w:r>
    </w:p>
    <w:p w14:paraId="0841E437" w14:textId="7442E9E5" w:rsidR="003F25C6" w:rsidRDefault="003F25C6" w:rsidP="009A2C89">
      <w:pPr>
        <w:pStyle w:val="Pealkiri2"/>
        <w:jc w:val="both"/>
      </w:pPr>
      <w:r>
        <w:t>Raamatukogu kasutamine ja teenused</w:t>
      </w:r>
    </w:p>
    <w:p w14:paraId="037F1972" w14:textId="518BA815" w:rsidR="003F25C6" w:rsidRDefault="00B66390" w:rsidP="009A2C89">
      <w:pPr>
        <w:pStyle w:val="Pealkiri3"/>
        <w:jc w:val="both"/>
      </w:pPr>
      <w:r>
        <w:t>Avalikule teabele ning riigi- ja kohaliku omavalitsuse elektroonilistele teenustele juurdepääs</w:t>
      </w:r>
    </w:p>
    <w:p w14:paraId="5E0815A8" w14:textId="17A02A57" w:rsidR="00AA10D1" w:rsidRPr="00AA10D1" w:rsidRDefault="00AA10D1" w:rsidP="00AA10D1">
      <w:r>
        <w:t xml:space="preserve">On </w:t>
      </w:r>
    </w:p>
    <w:p w14:paraId="731AF1FB" w14:textId="28D22DDE" w:rsidR="00E94C24" w:rsidRPr="00E94C24" w:rsidRDefault="003F25C6" w:rsidP="00E94C24">
      <w:pPr>
        <w:pStyle w:val="Pealkiri3"/>
        <w:jc w:val="both"/>
      </w:pPr>
      <w:r>
        <w:t>Muudatused</w:t>
      </w:r>
      <w:r w:rsidR="00C753E5">
        <w:t xml:space="preserve"> ja uuendused</w:t>
      </w:r>
      <w:r>
        <w:t xml:space="preserve"> teeninduskorralduses </w:t>
      </w:r>
      <w:r w:rsidR="00C753E5">
        <w:t>ning</w:t>
      </w:r>
      <w:r>
        <w:t xml:space="preserve"> teenustes, sh e-teenustes</w:t>
      </w:r>
    </w:p>
    <w:p w14:paraId="3324B77D" w14:textId="4690CFE8" w:rsidR="003F25C6" w:rsidRDefault="003F25C6" w:rsidP="009A2C89">
      <w:pPr>
        <w:pStyle w:val="Pealkiri3"/>
        <w:jc w:val="both"/>
      </w:pPr>
      <w:r>
        <w:t>Lugeja</w:t>
      </w:r>
      <w:r w:rsidR="003C6C6E">
        <w:t>d</w:t>
      </w:r>
    </w:p>
    <w:p w14:paraId="4874E2D4" w14:textId="77777777" w:rsidR="003F25C6" w:rsidRPr="003F25C6" w:rsidRDefault="003F25C6"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1610"/>
        <w:gridCol w:w="1610"/>
        <w:gridCol w:w="1453"/>
      </w:tblGrid>
      <w:tr w:rsidR="003F25C6" w:rsidRPr="00AA4A95" w14:paraId="37FBED77" w14:textId="77777777" w:rsidTr="76BB6816">
        <w:tc>
          <w:tcPr>
            <w:tcW w:w="0" w:type="auto"/>
            <w:hideMark/>
          </w:tcPr>
          <w:p w14:paraId="472EBDE0" w14:textId="7FB6DAAA"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4</w:t>
            </w:r>
          </w:p>
        </w:tc>
        <w:tc>
          <w:tcPr>
            <w:tcW w:w="0" w:type="auto"/>
            <w:hideMark/>
          </w:tcPr>
          <w:p w14:paraId="67371290" w14:textId="24EF957C"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Lugejad 202</w:t>
            </w:r>
            <w:r w:rsidR="00A8702D">
              <w:rPr>
                <w:rFonts w:eastAsia="Times New Roman" w:cs="Times New Roman"/>
                <w:b/>
                <w:bCs/>
                <w:color w:val="1A1A1A"/>
                <w:kern w:val="0"/>
                <w:szCs w:val="24"/>
                <w:lang w:eastAsia="et-EE"/>
                <w14:ligatures w14:val="none"/>
              </w:rPr>
              <w:t>5</w:t>
            </w:r>
          </w:p>
        </w:tc>
        <w:tc>
          <w:tcPr>
            <w:tcW w:w="0" w:type="auto"/>
            <w:hideMark/>
          </w:tcPr>
          <w:p w14:paraId="46D0167F" w14:textId="77777777" w:rsidR="003F25C6" w:rsidRPr="00AA4A95" w:rsidRDefault="003F25C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3F25C6" w:rsidRPr="00AA4A95" w14:paraId="416B2E38" w14:textId="77777777" w:rsidTr="76BB6816">
        <w:tc>
          <w:tcPr>
            <w:tcW w:w="0" w:type="auto"/>
          </w:tcPr>
          <w:p w14:paraId="56D1B436" w14:textId="3A482D7D" w:rsidR="003F25C6" w:rsidRPr="00AA4A95" w:rsidRDefault="00A6784E"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49</w:t>
            </w:r>
          </w:p>
        </w:tc>
        <w:tc>
          <w:tcPr>
            <w:tcW w:w="0" w:type="auto"/>
          </w:tcPr>
          <w:p w14:paraId="45FB6E7B" w14:textId="55006D99" w:rsidR="003F25C6" w:rsidRPr="00AA4A95" w:rsidRDefault="007E5DBD"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53</w:t>
            </w:r>
          </w:p>
        </w:tc>
        <w:tc>
          <w:tcPr>
            <w:tcW w:w="0" w:type="auto"/>
          </w:tcPr>
          <w:p w14:paraId="59CA4FFB" w14:textId="6F738D7E" w:rsidR="003F25C6" w:rsidRPr="00AA4A95" w:rsidRDefault="00FF463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w:t>
            </w:r>
          </w:p>
        </w:tc>
      </w:tr>
    </w:tbl>
    <w:p w14:paraId="3E0F9284" w14:textId="47A04384" w:rsidR="003F25C6" w:rsidRDefault="00641C36" w:rsidP="009A2C89">
      <w:pPr>
        <w:pStyle w:val="Pealkiri3"/>
        <w:jc w:val="both"/>
      </w:pPr>
      <w:r>
        <w:t>Külastus</w:t>
      </w:r>
      <w:r w:rsidR="003C6C6E">
        <w:t>ed</w:t>
      </w:r>
    </w:p>
    <w:p w14:paraId="1DC8E83D" w14:textId="77777777" w:rsidR="00641C36" w:rsidRPr="00641C36" w:rsidRDefault="00641C36" w:rsidP="009A2C89">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2"/>
        <w:gridCol w:w="1174"/>
      </w:tblGrid>
      <w:tr w:rsidR="00641C36" w:rsidRPr="00AA4A95" w14:paraId="3D6AB2DC" w14:textId="77777777" w:rsidTr="76BB6816">
        <w:trPr>
          <w:trHeight w:val="300"/>
        </w:trPr>
        <w:tc>
          <w:tcPr>
            <w:tcW w:w="1572" w:type="dxa"/>
            <w:hideMark/>
          </w:tcPr>
          <w:p w14:paraId="3F8233A5" w14:textId="224345CA"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4</w:t>
            </w:r>
          </w:p>
        </w:tc>
        <w:tc>
          <w:tcPr>
            <w:tcW w:w="1572" w:type="dxa"/>
            <w:hideMark/>
          </w:tcPr>
          <w:p w14:paraId="0104165D" w14:textId="09D9128E"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Külastused 202</w:t>
            </w:r>
            <w:r w:rsidR="00A8702D">
              <w:rPr>
                <w:rFonts w:eastAsia="Times New Roman" w:cs="Times New Roman"/>
                <w:b/>
                <w:bCs/>
                <w:color w:val="1A1A1A"/>
                <w:kern w:val="0"/>
                <w:szCs w:val="24"/>
                <w:lang w:eastAsia="et-EE"/>
                <w14:ligatures w14:val="none"/>
              </w:rPr>
              <w:t>5</w:t>
            </w:r>
          </w:p>
        </w:tc>
        <w:tc>
          <w:tcPr>
            <w:tcW w:w="1174" w:type="dxa"/>
            <w:hideMark/>
          </w:tcPr>
          <w:p w14:paraId="14DAA3F6" w14:textId="77777777" w:rsidR="00641C36" w:rsidRPr="00AA4A95" w:rsidRDefault="00641C36"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641C36" w:rsidRPr="00AA4A95" w14:paraId="4F799EF8" w14:textId="77777777" w:rsidTr="76BB6816">
        <w:trPr>
          <w:trHeight w:val="300"/>
        </w:trPr>
        <w:tc>
          <w:tcPr>
            <w:tcW w:w="1572" w:type="dxa"/>
          </w:tcPr>
          <w:p w14:paraId="415C83DA" w14:textId="2653A383" w:rsidR="00641C36" w:rsidRPr="00AA4A95" w:rsidRDefault="00A6784E"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347</w:t>
            </w:r>
          </w:p>
        </w:tc>
        <w:tc>
          <w:tcPr>
            <w:tcW w:w="1572" w:type="dxa"/>
          </w:tcPr>
          <w:p w14:paraId="153B2B8C" w14:textId="4F60D44F" w:rsidR="00641C36" w:rsidRPr="00AA4A95" w:rsidRDefault="004E6633"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34</w:t>
            </w:r>
            <w:r w:rsidR="00004934">
              <w:rPr>
                <w:rFonts w:eastAsia="Times New Roman" w:cs="Times New Roman"/>
                <w:color w:val="1A1A1A"/>
                <w:kern w:val="0"/>
                <w:szCs w:val="24"/>
                <w:lang w:eastAsia="et-EE"/>
                <w14:ligatures w14:val="none"/>
              </w:rPr>
              <w:t>9</w:t>
            </w:r>
          </w:p>
        </w:tc>
        <w:tc>
          <w:tcPr>
            <w:tcW w:w="1174" w:type="dxa"/>
          </w:tcPr>
          <w:p w14:paraId="1A025C2C" w14:textId="6DE2F659" w:rsidR="00641C36" w:rsidRPr="00AA4A95" w:rsidRDefault="00004934"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r w:rsidR="00FD75EE">
              <w:rPr>
                <w:rFonts w:eastAsia="Times New Roman" w:cs="Times New Roman"/>
                <w:color w:val="1A1A1A"/>
                <w:kern w:val="0"/>
                <w:szCs w:val="24"/>
                <w:lang w:eastAsia="et-EE"/>
                <w14:ligatures w14:val="none"/>
              </w:rPr>
              <w:t>2</w:t>
            </w:r>
          </w:p>
        </w:tc>
      </w:tr>
    </w:tbl>
    <w:p w14:paraId="219C234A" w14:textId="19238FAF" w:rsidR="00641C36" w:rsidRDefault="00902687" w:rsidP="009A2C89">
      <w:pPr>
        <w:pStyle w:val="Pealkiri3"/>
        <w:jc w:val="both"/>
      </w:pPr>
      <w:r>
        <w:lastRenderedPageBreak/>
        <w:t>Laenutus</w:t>
      </w:r>
      <w:r w:rsidR="003C6C6E">
        <w:t>ed</w:t>
      </w:r>
    </w:p>
    <w:p w14:paraId="39FF447F" w14:textId="77777777" w:rsidR="00902687" w:rsidRPr="00902687" w:rsidRDefault="00902687" w:rsidP="009A2C89">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6"/>
        <w:gridCol w:w="1459"/>
      </w:tblGrid>
      <w:tr w:rsidR="00902687" w:rsidRPr="00AA4A95" w14:paraId="16E8698E" w14:textId="77777777" w:rsidTr="00E94C24">
        <w:trPr>
          <w:trHeight w:val="300"/>
        </w:trPr>
        <w:tc>
          <w:tcPr>
            <w:tcW w:w="1536" w:type="dxa"/>
            <w:hideMark/>
          </w:tcPr>
          <w:p w14:paraId="10F396E1" w14:textId="67A97F9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used</w:t>
            </w:r>
            <w:r w:rsidRPr="00AA4A95">
              <w:rPr>
                <w:rFonts w:eastAsia="Times New Roman" w:cs="Times New Roman"/>
                <w:b/>
                <w:bCs/>
                <w:color w:val="1A1A1A"/>
                <w:kern w:val="0"/>
                <w:szCs w:val="24"/>
                <w:lang w:eastAsia="et-EE"/>
                <w14:ligatures w14:val="none"/>
              </w:rPr>
              <w:t xml:space="preserve"> 202</w:t>
            </w:r>
            <w:r w:rsidR="00A8702D">
              <w:rPr>
                <w:rFonts w:eastAsia="Times New Roman" w:cs="Times New Roman"/>
                <w:b/>
                <w:bCs/>
                <w:color w:val="1A1A1A"/>
                <w:kern w:val="0"/>
                <w:szCs w:val="24"/>
                <w:lang w:eastAsia="et-EE"/>
                <w14:ligatures w14:val="none"/>
              </w:rPr>
              <w:t>4</w:t>
            </w:r>
          </w:p>
        </w:tc>
        <w:tc>
          <w:tcPr>
            <w:tcW w:w="1536" w:type="dxa"/>
            <w:hideMark/>
          </w:tcPr>
          <w:p w14:paraId="6BEFE7F0" w14:textId="6C90B1EC"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w:t>
            </w:r>
            <w:r w:rsidR="00E94C24" w:rsidRPr="00AA4A95">
              <w:rPr>
                <w:rFonts w:eastAsia="Times New Roman" w:cs="Times New Roman"/>
                <w:b/>
                <w:bCs/>
                <w:color w:val="1A1A1A"/>
                <w:kern w:val="0"/>
                <w:szCs w:val="24"/>
                <w:lang w:eastAsia="et-EE"/>
                <w14:ligatures w14:val="none"/>
              </w:rPr>
              <w:t xml:space="preserve">used </w:t>
            </w:r>
            <w:r w:rsidRPr="00AA4A95">
              <w:rPr>
                <w:rFonts w:eastAsia="Times New Roman" w:cs="Times New Roman"/>
                <w:b/>
                <w:bCs/>
                <w:color w:val="1A1A1A"/>
                <w:kern w:val="0"/>
                <w:szCs w:val="24"/>
                <w:lang w:eastAsia="et-EE"/>
                <w14:ligatures w14:val="none"/>
              </w:rPr>
              <w:t>202</w:t>
            </w:r>
            <w:r w:rsidR="00A8702D">
              <w:rPr>
                <w:rFonts w:eastAsia="Times New Roman" w:cs="Times New Roman"/>
                <w:b/>
                <w:bCs/>
                <w:color w:val="1A1A1A"/>
                <w:kern w:val="0"/>
                <w:szCs w:val="24"/>
                <w:lang w:eastAsia="et-EE"/>
                <w14:ligatures w14:val="none"/>
              </w:rPr>
              <w:t>5</w:t>
            </w:r>
          </w:p>
        </w:tc>
        <w:tc>
          <w:tcPr>
            <w:tcW w:w="1459" w:type="dxa"/>
            <w:hideMark/>
          </w:tcPr>
          <w:p w14:paraId="6DA1D6D9" w14:textId="77777777" w:rsidR="00902687" w:rsidRPr="00AA4A95" w:rsidRDefault="00902687"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902687" w:rsidRPr="00AA4A95" w14:paraId="5A2F2CB8" w14:textId="77777777" w:rsidTr="00E94C24">
        <w:trPr>
          <w:trHeight w:val="300"/>
        </w:trPr>
        <w:tc>
          <w:tcPr>
            <w:tcW w:w="1536" w:type="dxa"/>
          </w:tcPr>
          <w:p w14:paraId="6D262D52" w14:textId="695F1EE9" w:rsidR="00902687" w:rsidRPr="00AA4A95" w:rsidRDefault="00176DA7"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1370</w:t>
            </w:r>
          </w:p>
        </w:tc>
        <w:tc>
          <w:tcPr>
            <w:tcW w:w="1536" w:type="dxa"/>
          </w:tcPr>
          <w:p w14:paraId="6CA5A097" w14:textId="7D243C7A" w:rsidR="00902687" w:rsidRPr="00AA4A95" w:rsidRDefault="00133820"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1445</w:t>
            </w:r>
          </w:p>
        </w:tc>
        <w:tc>
          <w:tcPr>
            <w:tcW w:w="1459" w:type="dxa"/>
          </w:tcPr>
          <w:p w14:paraId="290EC029" w14:textId="2175B91C" w:rsidR="00902687" w:rsidRPr="00AA4A95" w:rsidRDefault="005E0275"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+75</w:t>
            </w:r>
          </w:p>
        </w:tc>
      </w:tr>
    </w:tbl>
    <w:p w14:paraId="19BFA094" w14:textId="06753004" w:rsidR="788BBB96" w:rsidRDefault="003C6C6E" w:rsidP="009A2C89">
      <w:pPr>
        <w:pStyle w:val="Pealkiri3"/>
        <w:jc w:val="both"/>
      </w:pPr>
      <w:r>
        <w:t>MIRKO</w:t>
      </w:r>
      <w:r w:rsidR="00E636D1">
        <w:t xml:space="preserve"> teenus</w:t>
      </w:r>
    </w:p>
    <w:p w14:paraId="3434201E" w14:textId="6D2B0D6B" w:rsidR="788BBB96" w:rsidRPr="002366C2" w:rsidRDefault="002366C2" w:rsidP="009A2C89">
      <w:pPr>
        <w:jc w:val="both"/>
      </w:pPr>
      <w:r w:rsidRPr="002366C2">
        <w:t>EI</w:t>
      </w:r>
    </w:p>
    <w:p w14:paraId="5CEC1453" w14:textId="77777777" w:rsidR="007A6DE6" w:rsidRDefault="007A6DE6" w:rsidP="007A6DE6">
      <w:pPr>
        <w:pStyle w:val="Pealkiri3"/>
        <w:jc w:val="both"/>
      </w:pPr>
      <w:r>
        <w:t>Ülevaade RVL teenusest</w:t>
      </w:r>
    </w:p>
    <w:p w14:paraId="78652FEA" w14:textId="234E8EA3" w:rsidR="007A6DE6" w:rsidRPr="004306D2" w:rsidRDefault="004306D2" w:rsidP="009A2C89">
      <w:pPr>
        <w:jc w:val="both"/>
      </w:pPr>
      <w:r w:rsidRPr="004306D2">
        <w:t>Telliti RVL-i 5 raamatut</w:t>
      </w:r>
    </w:p>
    <w:p w14:paraId="0717C0EF" w14:textId="1A72D643" w:rsidR="002F0318" w:rsidRPr="005040E8" w:rsidRDefault="00902687" w:rsidP="00947F30">
      <w:pPr>
        <w:pStyle w:val="Pealkiri3"/>
        <w:jc w:val="both"/>
      </w:pPr>
      <w:r>
        <w:t>Infopäringu</w:t>
      </w:r>
      <w:r w:rsidR="00E636D1">
        <w:t>d</w:t>
      </w:r>
    </w:p>
    <w:tbl>
      <w:tblPr>
        <w:tblStyle w:val="Kontuurtabel"/>
        <w:tblW w:w="0" w:type="auto"/>
        <w:tblLook w:val="04A0" w:firstRow="1" w:lastRow="0" w:firstColumn="1" w:lastColumn="0" w:noHBand="0" w:noVBand="1"/>
      </w:tblPr>
      <w:tblGrid>
        <w:gridCol w:w="1548"/>
        <w:gridCol w:w="1548"/>
        <w:gridCol w:w="1577"/>
      </w:tblGrid>
      <w:tr w:rsidR="76BB6816" w:rsidRPr="00AA4A95" w14:paraId="702C823A" w14:textId="77777777" w:rsidTr="00AA4A95">
        <w:trPr>
          <w:trHeight w:val="300"/>
        </w:trPr>
        <w:tc>
          <w:tcPr>
            <w:tcW w:w="1548" w:type="dxa"/>
          </w:tcPr>
          <w:p w14:paraId="5B420EE0" w14:textId="00A962AB"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4</w:t>
            </w:r>
          </w:p>
        </w:tc>
        <w:tc>
          <w:tcPr>
            <w:tcW w:w="1548" w:type="dxa"/>
          </w:tcPr>
          <w:p w14:paraId="68558BE4" w14:textId="7D3ADE3C"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Päringud 202</w:t>
            </w:r>
            <w:r w:rsidR="00103325">
              <w:rPr>
                <w:rFonts w:eastAsia="Times New Roman" w:cs="Times New Roman"/>
                <w:b/>
                <w:bCs/>
                <w:color w:val="1A1A1A"/>
                <w:szCs w:val="24"/>
                <w:lang w:eastAsia="et-EE"/>
              </w:rPr>
              <w:t>5</w:t>
            </w:r>
          </w:p>
        </w:tc>
        <w:tc>
          <w:tcPr>
            <w:tcW w:w="1577" w:type="dxa"/>
          </w:tcPr>
          <w:p w14:paraId="5BD87B7F" w14:textId="77777777" w:rsidR="76BB6816" w:rsidRPr="00AA4A95" w:rsidRDefault="76BB6816" w:rsidP="009A2C89">
            <w:pPr>
              <w:jc w:val="both"/>
              <w:rPr>
                <w:rFonts w:eastAsia="Times New Roman" w:cs="Times New Roman"/>
                <w:b/>
                <w:bCs/>
                <w:color w:val="1A1A1A"/>
                <w:szCs w:val="24"/>
                <w:lang w:eastAsia="et-EE"/>
              </w:rPr>
            </w:pPr>
            <w:r w:rsidRPr="00AA4A95">
              <w:rPr>
                <w:rFonts w:eastAsia="Times New Roman" w:cs="Times New Roman"/>
                <w:b/>
                <w:bCs/>
                <w:color w:val="1A1A1A"/>
                <w:szCs w:val="24"/>
                <w:lang w:eastAsia="et-EE"/>
              </w:rPr>
              <w:t>Muutus (+-)</w:t>
            </w:r>
          </w:p>
        </w:tc>
      </w:tr>
      <w:tr w:rsidR="76BB6816" w:rsidRPr="00AA4A95" w14:paraId="2CE4A997" w14:textId="77777777" w:rsidTr="00AA4A95">
        <w:trPr>
          <w:trHeight w:val="300"/>
        </w:trPr>
        <w:tc>
          <w:tcPr>
            <w:tcW w:w="1548" w:type="dxa"/>
          </w:tcPr>
          <w:p w14:paraId="0BC3DB2F" w14:textId="44EE4687" w:rsidR="76BB6816" w:rsidRPr="00AA4A95" w:rsidRDefault="00B817EC"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548" w:type="dxa"/>
          </w:tcPr>
          <w:p w14:paraId="15000F67" w14:textId="0414880E" w:rsidR="76BB6816" w:rsidRPr="00AA4A95" w:rsidRDefault="00B817EC"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577" w:type="dxa"/>
          </w:tcPr>
          <w:p w14:paraId="65AA55CB" w14:textId="22B440DA" w:rsidR="76BB6816" w:rsidRPr="00AA4A95" w:rsidRDefault="00B817EC" w:rsidP="009A2C89">
            <w:pPr>
              <w:jc w:val="both"/>
              <w:rPr>
                <w:rFonts w:eastAsia="Times New Roman" w:cs="Times New Roman"/>
                <w:color w:val="1A1A1A"/>
                <w:szCs w:val="24"/>
                <w:lang w:eastAsia="et-EE"/>
              </w:rPr>
            </w:pPr>
            <w:r>
              <w:rPr>
                <w:rFonts w:eastAsia="Times New Roman" w:cs="Times New Roman"/>
                <w:color w:val="1A1A1A"/>
                <w:szCs w:val="24"/>
                <w:lang w:eastAsia="et-EE"/>
              </w:rPr>
              <w:t>0</w:t>
            </w:r>
          </w:p>
        </w:tc>
      </w:tr>
    </w:tbl>
    <w:p w14:paraId="34E673E3" w14:textId="2F16BBE7" w:rsidR="76BB6816" w:rsidRDefault="76BB6816" w:rsidP="009A2C89">
      <w:pPr>
        <w:jc w:val="both"/>
      </w:pPr>
    </w:p>
    <w:p w14:paraId="7448CE28" w14:textId="29243401" w:rsidR="00902687" w:rsidRDefault="00FD08C7" w:rsidP="009A2C89">
      <w:pPr>
        <w:pStyle w:val="Pealkiri3"/>
        <w:jc w:val="both"/>
      </w:pPr>
      <w:r>
        <w:t>Virtuaalüritus</w:t>
      </w:r>
      <w:r w:rsidR="00E636D1">
        <w:t>ed</w:t>
      </w:r>
      <w:r>
        <w:t>, -koolitus</w:t>
      </w:r>
      <w:r w:rsidR="00E636D1">
        <w:t>ed</w:t>
      </w:r>
      <w:r>
        <w:t xml:space="preserve"> ja -näitus</w:t>
      </w:r>
      <w:r w:rsidR="00E636D1">
        <w:t>ed</w:t>
      </w:r>
    </w:p>
    <w:p w14:paraId="3DD01070" w14:textId="440C36A5" w:rsidR="00853D51" w:rsidRPr="00853D51" w:rsidRDefault="00853D51" w:rsidP="00853D51">
      <w:r>
        <w:t>Ei olnud</w:t>
      </w:r>
    </w:p>
    <w:p w14:paraId="7A8230CA" w14:textId="77777777" w:rsidR="007A6DE6" w:rsidRDefault="007A6DE6" w:rsidP="007A6DE6">
      <w:pPr>
        <w:pStyle w:val="Pealkiri3"/>
        <w:jc w:val="both"/>
      </w:pPr>
      <w:r>
        <w:t>Tasulised teenused</w:t>
      </w:r>
    </w:p>
    <w:p w14:paraId="03F4CAEA" w14:textId="77777777" w:rsidR="007A6DE6" w:rsidRDefault="00000000" w:rsidP="007A6DE6">
      <w:pPr>
        <w:jc w:val="both"/>
      </w:pPr>
      <w:sdt>
        <w:sdtPr>
          <w:id w:val="1788016956"/>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Printimine, paljundamine</w:t>
      </w:r>
    </w:p>
    <w:p w14:paraId="61192FA0" w14:textId="3E55BCEA" w:rsidR="007A6DE6" w:rsidRDefault="00000000" w:rsidP="007A6DE6">
      <w:pPr>
        <w:jc w:val="both"/>
      </w:pPr>
      <w:sdt>
        <w:sdtPr>
          <w:id w:val="1817779329"/>
          <w14:checkbox>
            <w14:checked w14:val="0"/>
            <w14:checkedState w14:val="2612" w14:font="MS Gothic"/>
            <w14:uncheckedState w14:val="2610" w14:font="MS Gothic"/>
          </w14:checkbox>
        </w:sdtPr>
        <w:sdtContent>
          <w:r w:rsidR="00861BAC">
            <w:rPr>
              <w:rFonts w:ascii="MS Gothic" w:eastAsia="MS Gothic" w:hAnsi="MS Gothic" w:hint="eastAsia"/>
            </w:rPr>
            <w:t>☐</w:t>
          </w:r>
        </w:sdtContent>
      </w:sdt>
      <w:r w:rsidR="007A6DE6">
        <w:t xml:space="preserve"> Ruumirent</w:t>
      </w:r>
    </w:p>
    <w:p w14:paraId="1E44E4F1" w14:textId="06EFBF91" w:rsidR="007A6DE6" w:rsidRDefault="00000000" w:rsidP="007A6DE6">
      <w:pPr>
        <w:jc w:val="both"/>
      </w:pPr>
      <w:sdt>
        <w:sdtPr>
          <w:id w:val="198940469"/>
          <w14:checkbox>
            <w14:checked w14:val="0"/>
            <w14:checkedState w14:val="2612" w14:font="MS Gothic"/>
            <w14:uncheckedState w14:val="2610" w14:font="MS Gothic"/>
          </w14:checkbox>
        </w:sdtPr>
        <w:sdtContent>
          <w:r w:rsidR="00823B31">
            <w:rPr>
              <w:rFonts w:ascii="MS Gothic" w:eastAsia="MS Gothic" w:hAnsi="MS Gothic" w:hint="eastAsia"/>
            </w:rPr>
            <w:t>☐</w:t>
          </w:r>
        </w:sdtContent>
      </w:sdt>
      <w:r w:rsidR="007A6DE6">
        <w:t xml:space="preserve"> Üritused</w:t>
      </w:r>
    </w:p>
    <w:p w14:paraId="540FC6E5" w14:textId="77777777" w:rsidR="007A6DE6" w:rsidRDefault="00000000" w:rsidP="007A6DE6">
      <w:pPr>
        <w:jc w:val="both"/>
      </w:pPr>
      <w:sdt>
        <w:sdtPr>
          <w:id w:val="2126337621"/>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Materjalikulu (nt 3D-printimine, laserlõikur jne)</w:t>
      </w:r>
    </w:p>
    <w:p w14:paraId="7C4E14C2" w14:textId="77777777" w:rsidR="007A6DE6" w:rsidRDefault="00000000" w:rsidP="007A6DE6">
      <w:pPr>
        <w:jc w:val="both"/>
      </w:pPr>
      <w:sdt>
        <w:sdtPr>
          <w:id w:val="885486566"/>
          <w14:checkbox>
            <w14:checked w14:val="0"/>
            <w14:checkedState w14:val="2612" w14:font="MS Gothic"/>
            <w14:uncheckedState w14:val="2610" w14:font="MS Gothic"/>
          </w14:checkbox>
        </w:sdtPr>
        <w:sdtContent>
          <w:r w:rsidR="007A6DE6" w:rsidRPr="76BB6816">
            <w:rPr>
              <w:rFonts w:ascii="MS Gothic" w:eastAsia="MS Gothic" w:hAnsi="MS Gothic"/>
            </w:rPr>
            <w:t>☐</w:t>
          </w:r>
        </w:sdtContent>
      </w:sdt>
      <w:r w:rsidR="007A6DE6">
        <w:t xml:space="preserve"> Muu (nimetada): </w:t>
      </w:r>
    </w:p>
    <w:p w14:paraId="1FFF1DEC" w14:textId="4B7142C1" w:rsidR="00853868" w:rsidRDefault="00B029F3" w:rsidP="009A2C89">
      <w:pPr>
        <w:pStyle w:val="Pealkiri2"/>
        <w:jc w:val="both"/>
      </w:pPr>
      <w:r>
        <w:t>Laste- ja noorteteenindus</w:t>
      </w:r>
    </w:p>
    <w:p w14:paraId="2571C809" w14:textId="77777777" w:rsidR="00B029F3" w:rsidRPr="00B029F3" w:rsidRDefault="00B029F3" w:rsidP="009A2C89">
      <w:pPr>
        <w:spacing w:after="0" w:line="240" w:lineRule="auto"/>
        <w:jc w:val="both"/>
        <w:rPr>
          <w:rFonts w:eastAsia="Times New Roman" w:cs="Times New Roman"/>
          <w:kern w:val="0"/>
          <w:szCs w:val="24"/>
          <w:lang w:eastAsia="et-EE"/>
          <w14:ligatures w14:val="none"/>
        </w:rPr>
      </w:pPr>
    </w:p>
    <w:tbl>
      <w:tblPr>
        <w:tblStyle w:val="Kontuurtabel"/>
        <w:tblW w:w="0" w:type="auto"/>
        <w:tblLook w:val="04A0" w:firstRow="1" w:lastRow="0" w:firstColumn="1" w:lastColumn="0" w:noHBand="0" w:noVBand="1"/>
      </w:tblPr>
      <w:tblGrid>
        <w:gridCol w:w="988"/>
        <w:gridCol w:w="992"/>
        <w:gridCol w:w="1151"/>
        <w:gridCol w:w="988"/>
        <w:gridCol w:w="1005"/>
        <w:gridCol w:w="1017"/>
        <w:gridCol w:w="950"/>
        <w:gridCol w:w="950"/>
        <w:gridCol w:w="1021"/>
      </w:tblGrid>
      <w:tr w:rsidR="00AA4A95" w:rsidRPr="00AA4A95" w14:paraId="13590B82" w14:textId="77777777" w:rsidTr="00AA4A95">
        <w:tc>
          <w:tcPr>
            <w:tcW w:w="988" w:type="dxa"/>
            <w:hideMark/>
          </w:tcPr>
          <w:p w14:paraId="3394C6AC" w14:textId="227A0470"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Lug-d 202</w:t>
            </w:r>
            <w:r w:rsidR="00103325">
              <w:rPr>
                <w:rFonts w:eastAsia="Times New Roman" w:cs="Times New Roman"/>
                <w:b/>
                <w:bCs/>
                <w:color w:val="1A1A1A"/>
                <w:kern w:val="0"/>
                <w:szCs w:val="24"/>
                <w:lang w:eastAsia="et-EE"/>
                <w14:ligatures w14:val="none"/>
              </w:rPr>
              <w:t>4</w:t>
            </w:r>
          </w:p>
        </w:tc>
        <w:tc>
          <w:tcPr>
            <w:tcW w:w="992" w:type="dxa"/>
            <w:hideMark/>
          </w:tcPr>
          <w:p w14:paraId="6D967931" w14:textId="3E08FBED"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Lug-d 202</w:t>
            </w:r>
            <w:r w:rsidR="00103325">
              <w:rPr>
                <w:rFonts w:eastAsia="Times New Roman" w:cs="Times New Roman"/>
                <w:b/>
                <w:bCs/>
                <w:color w:val="1A1A1A"/>
                <w:kern w:val="0"/>
                <w:szCs w:val="24"/>
                <w:lang w:eastAsia="et-EE"/>
                <w14:ligatures w14:val="none"/>
              </w:rPr>
              <w:t>5</w:t>
            </w:r>
          </w:p>
        </w:tc>
        <w:tc>
          <w:tcPr>
            <w:tcW w:w="1151" w:type="dxa"/>
            <w:hideMark/>
          </w:tcPr>
          <w:p w14:paraId="40B43C4B"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88" w:type="dxa"/>
            <w:hideMark/>
          </w:tcPr>
          <w:p w14:paraId="5D79EDE0" w14:textId="79B5989F"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Külast-d 202</w:t>
            </w:r>
            <w:r w:rsidR="00103325">
              <w:rPr>
                <w:rFonts w:eastAsia="Times New Roman" w:cs="Times New Roman"/>
                <w:b/>
                <w:bCs/>
                <w:color w:val="1A1A1A"/>
                <w:kern w:val="0"/>
                <w:szCs w:val="24"/>
                <w:lang w:eastAsia="et-EE"/>
                <w14:ligatures w14:val="none"/>
              </w:rPr>
              <w:t>4</w:t>
            </w:r>
          </w:p>
        </w:tc>
        <w:tc>
          <w:tcPr>
            <w:tcW w:w="1005" w:type="dxa"/>
            <w:hideMark/>
          </w:tcPr>
          <w:p w14:paraId="29A7820B" w14:textId="46AD10AF"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Külast-d 202</w:t>
            </w:r>
            <w:r w:rsidR="00103325">
              <w:rPr>
                <w:rFonts w:eastAsia="Times New Roman" w:cs="Times New Roman"/>
                <w:b/>
                <w:bCs/>
                <w:color w:val="1A1A1A"/>
                <w:kern w:val="0"/>
                <w:szCs w:val="24"/>
                <w:lang w:eastAsia="et-EE"/>
                <w14:ligatures w14:val="none"/>
              </w:rPr>
              <w:t>5</w:t>
            </w:r>
          </w:p>
        </w:tc>
        <w:tc>
          <w:tcPr>
            <w:tcW w:w="1017" w:type="dxa"/>
            <w:hideMark/>
          </w:tcPr>
          <w:p w14:paraId="1A34A768"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c>
          <w:tcPr>
            <w:tcW w:w="950" w:type="dxa"/>
            <w:hideMark/>
          </w:tcPr>
          <w:p w14:paraId="7106F83A" w14:textId="7865EC6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 202</w:t>
            </w:r>
            <w:r w:rsidR="00103325">
              <w:rPr>
                <w:rFonts w:eastAsia="Times New Roman" w:cs="Times New Roman"/>
                <w:b/>
                <w:bCs/>
                <w:color w:val="1A1A1A"/>
                <w:kern w:val="0"/>
                <w:szCs w:val="24"/>
                <w:lang w:eastAsia="et-EE"/>
                <w14:ligatures w14:val="none"/>
              </w:rPr>
              <w:t>4</w:t>
            </w:r>
          </w:p>
        </w:tc>
        <w:tc>
          <w:tcPr>
            <w:tcW w:w="950" w:type="dxa"/>
            <w:hideMark/>
          </w:tcPr>
          <w:p w14:paraId="336DB2CC" w14:textId="792B1BA8"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Laenut 202</w:t>
            </w:r>
            <w:r w:rsidR="00103325">
              <w:rPr>
                <w:rFonts w:eastAsia="Times New Roman" w:cs="Times New Roman"/>
                <w:b/>
                <w:bCs/>
                <w:color w:val="1A1A1A"/>
                <w:kern w:val="0"/>
                <w:szCs w:val="24"/>
                <w:lang w:eastAsia="et-EE"/>
                <w14:ligatures w14:val="none"/>
              </w:rPr>
              <w:t>5</w:t>
            </w:r>
          </w:p>
        </w:tc>
        <w:tc>
          <w:tcPr>
            <w:tcW w:w="1021" w:type="dxa"/>
            <w:hideMark/>
          </w:tcPr>
          <w:p w14:paraId="1270FAFA" w14:textId="77777777" w:rsidR="00B029F3" w:rsidRPr="00AA4A95" w:rsidRDefault="00B029F3" w:rsidP="009A2C89">
            <w:pPr>
              <w:jc w:val="both"/>
              <w:rPr>
                <w:rFonts w:eastAsia="Times New Roman" w:cs="Times New Roman"/>
                <w:b/>
                <w:bCs/>
                <w:color w:val="1A1A1A"/>
                <w:kern w:val="0"/>
                <w:szCs w:val="24"/>
                <w:lang w:eastAsia="et-EE"/>
                <w14:ligatures w14:val="none"/>
              </w:rPr>
            </w:pPr>
            <w:r w:rsidRPr="00AA4A95">
              <w:rPr>
                <w:rFonts w:eastAsia="Times New Roman" w:cs="Times New Roman"/>
                <w:b/>
                <w:bCs/>
                <w:color w:val="1A1A1A"/>
                <w:kern w:val="0"/>
                <w:szCs w:val="24"/>
                <w:lang w:eastAsia="et-EE"/>
                <w14:ligatures w14:val="none"/>
              </w:rPr>
              <w:t>Muutus (+/-)</w:t>
            </w:r>
          </w:p>
        </w:tc>
      </w:tr>
      <w:tr w:rsidR="00AA4A95" w:rsidRPr="00AA4A95" w14:paraId="7A767E40" w14:textId="77777777" w:rsidTr="00AA4A95">
        <w:tc>
          <w:tcPr>
            <w:tcW w:w="988" w:type="dxa"/>
            <w:hideMark/>
          </w:tcPr>
          <w:p w14:paraId="5A1B4707" w14:textId="42F927EF"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6337C">
              <w:rPr>
                <w:rFonts w:eastAsia="Times New Roman" w:cs="Times New Roman"/>
                <w:color w:val="1A1A1A"/>
                <w:kern w:val="0"/>
                <w:szCs w:val="24"/>
                <w:lang w:eastAsia="et-EE"/>
                <w14:ligatures w14:val="none"/>
              </w:rPr>
              <w:t>20</w:t>
            </w:r>
          </w:p>
        </w:tc>
        <w:tc>
          <w:tcPr>
            <w:tcW w:w="992" w:type="dxa"/>
            <w:hideMark/>
          </w:tcPr>
          <w:p w14:paraId="6380B859" w14:textId="540BC8CD" w:rsidR="00B029F3" w:rsidRPr="00AA4A95" w:rsidRDefault="00035BF7"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w:t>
            </w:r>
          </w:p>
        </w:tc>
        <w:tc>
          <w:tcPr>
            <w:tcW w:w="1151" w:type="dxa"/>
            <w:hideMark/>
          </w:tcPr>
          <w:p w14:paraId="5C2D223F" w14:textId="6532CD50"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035BF7">
              <w:rPr>
                <w:rFonts w:eastAsia="Times New Roman" w:cs="Times New Roman"/>
                <w:color w:val="1A1A1A"/>
                <w:kern w:val="0"/>
                <w:szCs w:val="24"/>
                <w:lang w:eastAsia="et-EE"/>
                <w14:ligatures w14:val="none"/>
              </w:rPr>
              <w:t>-4</w:t>
            </w:r>
          </w:p>
        </w:tc>
        <w:tc>
          <w:tcPr>
            <w:tcW w:w="988" w:type="dxa"/>
            <w:hideMark/>
          </w:tcPr>
          <w:p w14:paraId="4A87A4A7" w14:textId="5671E14E"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6337C">
              <w:rPr>
                <w:rFonts w:eastAsia="Times New Roman" w:cs="Times New Roman"/>
                <w:color w:val="1A1A1A"/>
                <w:kern w:val="0"/>
                <w:szCs w:val="24"/>
                <w:lang w:eastAsia="et-EE"/>
                <w14:ligatures w14:val="none"/>
              </w:rPr>
              <w:t>79</w:t>
            </w:r>
          </w:p>
        </w:tc>
        <w:tc>
          <w:tcPr>
            <w:tcW w:w="1005" w:type="dxa"/>
            <w:hideMark/>
          </w:tcPr>
          <w:p w14:paraId="50C4655F" w14:textId="2BA4A843" w:rsidR="00B029F3" w:rsidRPr="00AA4A95" w:rsidRDefault="002629CC" w:rsidP="009A2C89">
            <w:pPr>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65</w:t>
            </w:r>
          </w:p>
        </w:tc>
        <w:tc>
          <w:tcPr>
            <w:tcW w:w="1017" w:type="dxa"/>
            <w:hideMark/>
          </w:tcPr>
          <w:p w14:paraId="1971CB06" w14:textId="2D716A08"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9178C2">
              <w:rPr>
                <w:rFonts w:eastAsia="Times New Roman" w:cs="Times New Roman"/>
                <w:color w:val="1A1A1A"/>
                <w:kern w:val="0"/>
                <w:szCs w:val="24"/>
                <w:lang w:eastAsia="et-EE"/>
                <w14:ligatures w14:val="none"/>
              </w:rPr>
              <w:t>-14</w:t>
            </w:r>
          </w:p>
        </w:tc>
        <w:tc>
          <w:tcPr>
            <w:tcW w:w="950" w:type="dxa"/>
            <w:hideMark/>
          </w:tcPr>
          <w:p w14:paraId="3D867308" w14:textId="6D50295B"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86337C">
              <w:rPr>
                <w:rFonts w:eastAsia="Times New Roman" w:cs="Times New Roman"/>
                <w:color w:val="1A1A1A"/>
                <w:kern w:val="0"/>
                <w:szCs w:val="24"/>
                <w:lang w:eastAsia="et-EE"/>
                <w14:ligatures w14:val="none"/>
              </w:rPr>
              <w:t>53</w:t>
            </w:r>
          </w:p>
        </w:tc>
        <w:tc>
          <w:tcPr>
            <w:tcW w:w="950" w:type="dxa"/>
            <w:hideMark/>
          </w:tcPr>
          <w:p w14:paraId="69F7C92E" w14:textId="2FA55889"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10182E">
              <w:rPr>
                <w:rFonts w:eastAsia="Times New Roman" w:cs="Times New Roman"/>
                <w:color w:val="1A1A1A"/>
                <w:kern w:val="0"/>
                <w:szCs w:val="24"/>
                <w:lang w:eastAsia="et-EE"/>
                <w14:ligatures w14:val="none"/>
              </w:rPr>
              <w:t>59</w:t>
            </w:r>
          </w:p>
        </w:tc>
        <w:tc>
          <w:tcPr>
            <w:tcW w:w="1021" w:type="dxa"/>
            <w:hideMark/>
          </w:tcPr>
          <w:p w14:paraId="61EDCA4B" w14:textId="3670732D" w:rsidR="00B029F3" w:rsidRPr="00AA4A95" w:rsidRDefault="00B029F3" w:rsidP="009A2C89">
            <w:pPr>
              <w:jc w:val="both"/>
              <w:rPr>
                <w:rFonts w:eastAsia="Times New Roman" w:cs="Times New Roman"/>
                <w:color w:val="1A1A1A"/>
                <w:kern w:val="0"/>
                <w:szCs w:val="24"/>
                <w:lang w:eastAsia="et-EE"/>
                <w14:ligatures w14:val="none"/>
              </w:rPr>
            </w:pPr>
            <w:r w:rsidRPr="00AA4A95">
              <w:rPr>
                <w:rFonts w:eastAsia="Times New Roman" w:cs="Times New Roman"/>
                <w:color w:val="1A1A1A"/>
                <w:kern w:val="0"/>
                <w:szCs w:val="24"/>
                <w:lang w:eastAsia="et-EE"/>
                <w14:ligatures w14:val="none"/>
              </w:rPr>
              <w:t> </w:t>
            </w:r>
            <w:r w:rsidR="0013008A">
              <w:rPr>
                <w:rFonts w:eastAsia="Times New Roman" w:cs="Times New Roman"/>
                <w:color w:val="1A1A1A"/>
                <w:kern w:val="0"/>
                <w:szCs w:val="24"/>
                <w:lang w:eastAsia="et-EE"/>
                <w14:ligatures w14:val="none"/>
              </w:rPr>
              <w:t>+6</w:t>
            </w:r>
          </w:p>
        </w:tc>
      </w:tr>
    </w:tbl>
    <w:p w14:paraId="427C99BF" w14:textId="77777777" w:rsidR="00B029F3" w:rsidRDefault="00B029F3" w:rsidP="009A2C89">
      <w:pPr>
        <w:jc w:val="both"/>
      </w:pPr>
    </w:p>
    <w:p w14:paraId="03FA755B" w14:textId="47DD7481" w:rsidR="00DE619E" w:rsidRPr="00EB142C" w:rsidRDefault="00EB142C" w:rsidP="00960E97">
      <w:pPr>
        <w:spacing w:after="0" w:line="240" w:lineRule="auto"/>
        <w:jc w:val="both"/>
        <w:rPr>
          <w:rFonts w:eastAsia="Times New Roman" w:cs="Times New Roman"/>
          <w:kern w:val="0"/>
          <w:szCs w:val="24"/>
          <w:lang w:eastAsia="et-EE"/>
          <w14:ligatures w14:val="none"/>
        </w:rPr>
      </w:pPr>
      <w:r w:rsidRPr="00EB142C">
        <w:rPr>
          <w:rFonts w:eastAsia="Times New Roman" w:cs="Times New Roman"/>
          <w:kern w:val="0"/>
          <w:szCs w:val="24"/>
          <w:lang w:eastAsia="et-EE"/>
          <w14:ligatures w14:val="none"/>
        </w:rPr>
        <w:t xml:space="preserve">Lapsed </w:t>
      </w:r>
      <w:r w:rsidR="002A0188">
        <w:rPr>
          <w:rFonts w:eastAsia="Times New Roman" w:cs="Times New Roman"/>
          <w:kern w:val="0"/>
          <w:szCs w:val="24"/>
          <w:lang w:eastAsia="et-EE"/>
          <w14:ligatures w14:val="none"/>
        </w:rPr>
        <w:t>kasvavad</w:t>
      </w:r>
      <w:r w:rsidRPr="00EB142C">
        <w:rPr>
          <w:rFonts w:eastAsia="Times New Roman" w:cs="Times New Roman"/>
          <w:kern w:val="0"/>
          <w:szCs w:val="24"/>
          <w:lang w:eastAsia="et-EE"/>
          <w14:ligatures w14:val="none"/>
        </w:rPr>
        <w:t xml:space="preserve"> noorteks. Kooli lähevad suurde linna. Linnas raamatukogud koolidele lähemal või koolis endas. </w:t>
      </w:r>
    </w:p>
    <w:p w14:paraId="1FA61DB8" w14:textId="0F731E72" w:rsidR="00B029F3" w:rsidRDefault="00B029F3" w:rsidP="009A2C89">
      <w:pPr>
        <w:pStyle w:val="Pealkiri3"/>
        <w:jc w:val="both"/>
      </w:pPr>
      <w:r>
        <w:t>Laste- ja noortekirjanduse komplekteerimine</w:t>
      </w:r>
    </w:p>
    <w:p w14:paraId="7E78A431" w14:textId="56190A35" w:rsidR="0016436D" w:rsidRPr="0016436D" w:rsidRDefault="0016436D" w:rsidP="009A2C89">
      <w:pPr>
        <w:jc w:val="both"/>
      </w:pPr>
      <w:r w:rsidRPr="0016436D">
        <w:t>Lasteraamatud on suuresti valitud Eesti Lastekirjanduse Keskuse soovituste alusel, aga ka kooli kohustuslikku lugemisvara arvesse võttes. Tammistu raamatukogul küll puudub otsene kontakt ühegi kooli ja lasteaiaga, aga Kõrveküla põhikooli lähedus võimaldab kohustusliku kirjanduse loeteluga kursis olla. Samas ei ole kogu kohustuslikku kirjandust võimalik hankida, sest osa raamatuid ei ole müügis. Kirjandusõpetajad muudavad iga aasta oma nimekirja, seega, igal</w:t>
      </w:r>
      <w:r>
        <w:t xml:space="preserve"> </w:t>
      </w:r>
      <w:r w:rsidRPr="0016436D">
        <w:t xml:space="preserve">sügisel teeme raamatukogus vastavalt nimekirjadele ka kohustusliku kirjanduse riiuli klasside </w:t>
      </w:r>
      <w:r w:rsidRPr="0016436D">
        <w:lastRenderedPageBreak/>
        <w:t>kaupa. Uute raamatute laekumisest annan teada nii väljapanekuga raamatukogu hoones kui ka sotsiaalmeedia postituste kaudu.</w:t>
      </w:r>
    </w:p>
    <w:p w14:paraId="629056C4" w14:textId="7E5ECAB7" w:rsidR="00B029F3" w:rsidRDefault="00B029F3" w:rsidP="009A2C89">
      <w:pPr>
        <w:pStyle w:val="Pealkiri3"/>
        <w:jc w:val="both"/>
      </w:pPr>
      <w:r w:rsidRPr="00B029F3">
        <w:t>Laste</w:t>
      </w:r>
      <w:r w:rsidR="00251F16">
        <w:t xml:space="preserve"> </w:t>
      </w:r>
      <w:r w:rsidRPr="00B029F3">
        <w:t>ja noorte lugemisharjumuste kujundamine</w:t>
      </w:r>
      <w:r w:rsidR="00D172A4">
        <w:t>,</w:t>
      </w:r>
      <w:r w:rsidRPr="00B029F3">
        <w:t xml:space="preserve"> arendamine</w:t>
      </w:r>
      <w:r w:rsidR="00D172A4">
        <w:t xml:space="preserve"> ja üritused</w:t>
      </w:r>
    </w:p>
    <w:p w14:paraId="0C08766E" w14:textId="331F0C5B" w:rsidR="00B10B61" w:rsidRPr="00AE3A5D" w:rsidRDefault="00EC5981" w:rsidP="009A2C89">
      <w:pPr>
        <w:jc w:val="both"/>
      </w:pPr>
      <w:r w:rsidRPr="00AE3A5D">
        <w:t xml:space="preserve">2025.a. </w:t>
      </w:r>
      <w:r w:rsidR="00AC1926" w:rsidRPr="00AE3A5D">
        <w:t>ei toimunud laste ja noorte</w:t>
      </w:r>
      <w:r w:rsidR="000D6920" w:rsidRPr="00AE3A5D">
        <w:t xml:space="preserve"> lugemisharjumuste kujundamise ja arendamisega</w:t>
      </w:r>
      <w:r w:rsidR="00AC1926" w:rsidRPr="00AE3A5D">
        <w:t xml:space="preserve"> </w:t>
      </w:r>
      <w:r w:rsidR="00B01818" w:rsidRPr="00AE3A5D">
        <w:t>seotud üritusi, kuna neid oli koolis ja kooli raamatukogus</w:t>
      </w:r>
      <w:r w:rsidR="007D7088">
        <w:t xml:space="preserve"> raamatuaastaga seoses</w:t>
      </w:r>
      <w:r w:rsidR="00B01818" w:rsidRPr="00AE3A5D">
        <w:t xml:space="preserve"> piisavalt</w:t>
      </w:r>
      <w:r w:rsidR="00AE3A5D">
        <w:t xml:space="preserve">. </w:t>
      </w:r>
      <w:r w:rsidR="007D7088">
        <w:t xml:space="preserve">Samadele lastele ei ole </w:t>
      </w:r>
      <w:r w:rsidR="00A92E3B">
        <w:t xml:space="preserve">mõtet üritust </w:t>
      </w:r>
      <w:r w:rsidR="003462FF">
        <w:t>dubleerida</w:t>
      </w:r>
      <w:r w:rsidR="00A92E3B">
        <w:t>.</w:t>
      </w:r>
    </w:p>
    <w:p w14:paraId="495A9A4B" w14:textId="5297CD1A" w:rsidR="009B7D75" w:rsidRDefault="00F13125" w:rsidP="009A2C89">
      <w:pPr>
        <w:pStyle w:val="Pealkiri2"/>
        <w:jc w:val="both"/>
      </w:pPr>
      <w:r>
        <w:t xml:space="preserve">Raamatukogu kui </w:t>
      </w:r>
      <w:r w:rsidR="0006080B">
        <w:t>kogukonnakeskus</w:t>
      </w:r>
    </w:p>
    <w:p w14:paraId="4C748A28" w14:textId="62B3B99F" w:rsidR="0006080B" w:rsidRPr="00C85627" w:rsidRDefault="00BC36FB" w:rsidP="0006080B">
      <w:pPr>
        <w:jc w:val="both"/>
        <w:rPr>
          <w:i/>
          <w:iCs/>
          <w:color w:val="A20000"/>
        </w:rPr>
      </w:pPr>
      <w:r>
        <w:t xml:space="preserve">Raamatukogu </w:t>
      </w:r>
      <w:r w:rsidR="00043C4C">
        <w:t>on koos kultuuriga üks ühine maja</w:t>
      </w:r>
      <w:r w:rsidR="00D265AB">
        <w:t xml:space="preserve">, Raamatukogu-Külakeskus. </w:t>
      </w:r>
      <w:r w:rsidR="00B35060">
        <w:t xml:space="preserve">Meie majas on kõik üritused ja tegevused omavahel põimunud. Kõiki üritusi ei saagi eraldi liigitada, sest </w:t>
      </w:r>
      <w:r w:rsidR="00F73D0E">
        <w:t xml:space="preserve">ühel üritusel on teinekord esindatud nii raamatukogu, kui kultuur. </w:t>
      </w:r>
      <w:r w:rsidR="004024C1">
        <w:t>Maja on tihedalt kasutatav hoone</w:t>
      </w:r>
      <w:r w:rsidR="00803715">
        <w:t xml:space="preserve"> nii organiseeritud</w:t>
      </w:r>
      <w:r w:rsidR="001765BF">
        <w:t xml:space="preserve"> üritustega</w:t>
      </w:r>
      <w:r w:rsidR="00803715">
        <w:t xml:space="preserve">, kui ka </w:t>
      </w:r>
      <w:r w:rsidR="002E0EE7">
        <w:t>erafirmad</w:t>
      </w:r>
      <w:r w:rsidR="00787194">
        <w:t>e</w:t>
      </w:r>
      <w:r w:rsidR="002E0EE7">
        <w:t xml:space="preserve"> ja </w:t>
      </w:r>
      <w:r w:rsidR="00787194">
        <w:t>eraisikude</w:t>
      </w:r>
      <w:r w:rsidR="007850E8">
        <w:t xml:space="preserve"> ürituste</w:t>
      </w:r>
      <w:r w:rsidR="00776885">
        <w:t>ga</w:t>
      </w:r>
      <w:r w:rsidR="007850E8">
        <w:t xml:space="preserve"> </w:t>
      </w:r>
      <w:r w:rsidR="002E0EE7">
        <w:t xml:space="preserve">. </w:t>
      </w:r>
      <w:r w:rsidR="00C073B4">
        <w:t xml:space="preserve">2025 aastal käis majast läbi </w:t>
      </w:r>
      <w:r w:rsidR="00935478">
        <w:t xml:space="preserve">2258 inimest </w:t>
      </w:r>
      <w:r w:rsidR="00C073B4">
        <w:t>erinevatel põhjustel</w:t>
      </w:r>
      <w:r w:rsidR="00300536">
        <w:t xml:space="preserve">, </w:t>
      </w:r>
      <w:r w:rsidR="00C073B4">
        <w:t xml:space="preserve">olgu selleks raamatukogu või </w:t>
      </w:r>
      <w:r w:rsidR="00935478">
        <w:t>pidu</w:t>
      </w:r>
      <w:r w:rsidR="000E44B5">
        <w:t>,</w:t>
      </w:r>
      <w:r w:rsidR="00DA2082">
        <w:t xml:space="preserve"> </w:t>
      </w:r>
      <w:r w:rsidR="00935478">
        <w:t>teater</w:t>
      </w:r>
      <w:r w:rsidR="00DA2082">
        <w:t xml:space="preserve">, muu </w:t>
      </w:r>
      <w:r w:rsidR="00935478">
        <w:t>üritus</w:t>
      </w:r>
      <w:r w:rsidR="00300536">
        <w:t>.</w:t>
      </w:r>
      <w:r w:rsidR="00372A00">
        <w:t xml:space="preserve"> See on väga suur rahvahulk meie maja kohta aastas. </w:t>
      </w:r>
      <w:r w:rsidR="009851D1">
        <w:t xml:space="preserve">Arvestades kui </w:t>
      </w:r>
      <w:r w:rsidR="003A7CCD">
        <w:t>väike</w:t>
      </w:r>
      <w:r w:rsidR="00B20E39">
        <w:t xml:space="preserve"> on</w:t>
      </w:r>
      <w:r w:rsidR="003A7CCD">
        <w:t xml:space="preserve"> küla ja suurtest asustatud aladest üpris kaugel.</w:t>
      </w:r>
      <w:r w:rsidR="00935478">
        <w:t xml:space="preserve"> </w:t>
      </w:r>
    </w:p>
    <w:tbl>
      <w:tblPr>
        <w:tblStyle w:val="Kontuurtabel"/>
        <w:tblW w:w="0" w:type="auto"/>
        <w:tblLook w:val="04A0" w:firstRow="1" w:lastRow="0" w:firstColumn="1" w:lastColumn="0" w:noHBand="0" w:noVBand="1"/>
      </w:tblPr>
      <w:tblGrid>
        <w:gridCol w:w="2176"/>
        <w:gridCol w:w="2176"/>
        <w:gridCol w:w="1474"/>
      </w:tblGrid>
      <w:tr w:rsidR="0047755A" w:rsidRPr="000B600D" w14:paraId="271C4F27" w14:textId="77777777" w:rsidTr="000B600D">
        <w:trPr>
          <w:trHeight w:val="300"/>
        </w:trPr>
        <w:tc>
          <w:tcPr>
            <w:tcW w:w="1382" w:type="dxa"/>
          </w:tcPr>
          <w:p w14:paraId="1A2834B0" w14:textId="06E3D825"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4</w:t>
            </w:r>
          </w:p>
        </w:tc>
        <w:tc>
          <w:tcPr>
            <w:tcW w:w="1352" w:type="dxa"/>
          </w:tcPr>
          <w:p w14:paraId="34C8CC4D" w14:textId="6DE7AE73"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Üritused</w:t>
            </w:r>
            <w:r w:rsidR="003C5895">
              <w:rPr>
                <w:rFonts w:eastAsia="Times New Roman" w:cs="Times New Roman"/>
                <w:b/>
                <w:bCs/>
                <w:color w:val="1A1A1A"/>
                <w:szCs w:val="24"/>
                <w:lang w:eastAsia="et-EE"/>
              </w:rPr>
              <w:t>/tegevused</w:t>
            </w:r>
            <w:r w:rsidRPr="000B600D">
              <w:rPr>
                <w:rFonts w:eastAsia="Times New Roman" w:cs="Times New Roman"/>
                <w:b/>
                <w:bCs/>
                <w:color w:val="1A1A1A"/>
                <w:szCs w:val="24"/>
                <w:lang w:eastAsia="et-EE"/>
              </w:rPr>
              <w:t xml:space="preserve"> 202</w:t>
            </w:r>
            <w:r w:rsidR="00103325">
              <w:rPr>
                <w:rFonts w:eastAsia="Times New Roman" w:cs="Times New Roman"/>
                <w:b/>
                <w:bCs/>
                <w:color w:val="1A1A1A"/>
                <w:szCs w:val="24"/>
                <w:lang w:eastAsia="et-EE"/>
              </w:rPr>
              <w:t>5</w:t>
            </w:r>
          </w:p>
        </w:tc>
        <w:tc>
          <w:tcPr>
            <w:tcW w:w="1474" w:type="dxa"/>
          </w:tcPr>
          <w:p w14:paraId="5B0D33B3" w14:textId="77777777" w:rsidR="0047755A" w:rsidRPr="000B600D" w:rsidRDefault="0047755A" w:rsidP="009A2C89">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60B930E8" w14:textId="77777777" w:rsidTr="000B600D">
        <w:trPr>
          <w:trHeight w:val="300"/>
        </w:trPr>
        <w:tc>
          <w:tcPr>
            <w:tcW w:w="1382" w:type="dxa"/>
          </w:tcPr>
          <w:p w14:paraId="43E39519" w14:textId="12E517D6"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830FB0">
              <w:rPr>
                <w:rFonts w:eastAsia="Times New Roman" w:cs="Times New Roman"/>
                <w:color w:val="1A1A1A"/>
                <w:szCs w:val="24"/>
                <w:lang w:eastAsia="et-EE"/>
              </w:rPr>
              <w:t>27</w:t>
            </w:r>
          </w:p>
        </w:tc>
        <w:tc>
          <w:tcPr>
            <w:tcW w:w="1352" w:type="dxa"/>
          </w:tcPr>
          <w:p w14:paraId="2AC5D439" w14:textId="6B493364"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794DF1">
              <w:rPr>
                <w:rFonts w:eastAsia="Times New Roman" w:cs="Times New Roman"/>
                <w:color w:val="1A1A1A"/>
                <w:szCs w:val="24"/>
                <w:lang w:eastAsia="et-EE"/>
              </w:rPr>
              <w:t>35</w:t>
            </w:r>
          </w:p>
        </w:tc>
        <w:tc>
          <w:tcPr>
            <w:tcW w:w="1474" w:type="dxa"/>
          </w:tcPr>
          <w:p w14:paraId="2AEEAC3E" w14:textId="782F0C57" w:rsidR="0047755A" w:rsidRPr="000B600D" w:rsidRDefault="0047755A" w:rsidP="009A2C89">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B225AC">
              <w:rPr>
                <w:rFonts w:eastAsia="Times New Roman" w:cs="Times New Roman"/>
                <w:color w:val="1A1A1A"/>
                <w:szCs w:val="24"/>
                <w:lang w:eastAsia="et-EE"/>
              </w:rPr>
              <w:t>+8</w:t>
            </w:r>
          </w:p>
        </w:tc>
      </w:tr>
    </w:tbl>
    <w:p w14:paraId="2D39CCA3" w14:textId="6568A64A" w:rsidR="00F13125" w:rsidRPr="004433FE" w:rsidRDefault="00F13125" w:rsidP="00E636D1">
      <w:pPr>
        <w:rPr>
          <w:i/>
          <w:iCs/>
        </w:rPr>
      </w:pPr>
    </w:p>
    <w:tbl>
      <w:tblPr>
        <w:tblStyle w:val="Kontuurtabel"/>
        <w:tblW w:w="0" w:type="auto"/>
        <w:tblLayout w:type="fixed"/>
        <w:tblLook w:val="06A0" w:firstRow="1" w:lastRow="0" w:firstColumn="1" w:lastColumn="0" w:noHBand="1" w:noVBand="1"/>
      </w:tblPr>
      <w:tblGrid>
        <w:gridCol w:w="7380"/>
        <w:gridCol w:w="1680"/>
      </w:tblGrid>
      <w:tr w:rsidR="76BB6816" w14:paraId="0E891763" w14:textId="77777777" w:rsidTr="76BB6816">
        <w:trPr>
          <w:trHeight w:val="300"/>
        </w:trPr>
        <w:tc>
          <w:tcPr>
            <w:tcW w:w="7380" w:type="dxa"/>
          </w:tcPr>
          <w:p w14:paraId="792B1C1E" w14:textId="2744465F" w:rsidR="59B508AE" w:rsidRDefault="003C5895" w:rsidP="009A2C89">
            <w:pPr>
              <w:jc w:val="both"/>
              <w:rPr>
                <w:b/>
                <w:bCs/>
              </w:rPr>
            </w:pPr>
            <w:r>
              <w:rPr>
                <w:b/>
                <w:bCs/>
              </w:rPr>
              <w:t>Üritused/t</w:t>
            </w:r>
            <w:r w:rsidR="59B508AE" w:rsidRPr="76BB6816">
              <w:rPr>
                <w:b/>
                <w:bCs/>
              </w:rPr>
              <w:t>egevused</w:t>
            </w:r>
          </w:p>
        </w:tc>
        <w:tc>
          <w:tcPr>
            <w:tcW w:w="1680" w:type="dxa"/>
          </w:tcPr>
          <w:p w14:paraId="7FAE5E1A" w14:textId="4C181304" w:rsidR="59B508AE" w:rsidRDefault="003C5895" w:rsidP="009A2C89">
            <w:pPr>
              <w:jc w:val="both"/>
              <w:rPr>
                <w:b/>
                <w:bCs/>
              </w:rPr>
            </w:pPr>
            <w:r>
              <w:rPr>
                <w:b/>
                <w:bCs/>
              </w:rPr>
              <w:t>Arv</w:t>
            </w:r>
          </w:p>
        </w:tc>
      </w:tr>
      <w:tr w:rsidR="76BB6816" w14:paraId="2F218B75" w14:textId="77777777" w:rsidTr="76BB6816">
        <w:trPr>
          <w:trHeight w:val="300"/>
        </w:trPr>
        <w:tc>
          <w:tcPr>
            <w:tcW w:w="7380" w:type="dxa"/>
          </w:tcPr>
          <w:p w14:paraId="6A461A5A" w14:textId="0EE05F4B" w:rsidR="59B508AE" w:rsidRDefault="00995B0C" w:rsidP="009A2C89">
            <w:pPr>
              <w:jc w:val="both"/>
            </w:pPr>
            <w:r w:rsidRPr="003C6F37">
              <w:t>Info-, meedia- ja digipädevuste alane nõustamine ja juhendamine*</w:t>
            </w:r>
          </w:p>
        </w:tc>
        <w:tc>
          <w:tcPr>
            <w:tcW w:w="1680" w:type="dxa"/>
          </w:tcPr>
          <w:p w14:paraId="72378789" w14:textId="5A7E44B5" w:rsidR="76BB6816" w:rsidRDefault="007C524F" w:rsidP="009A2C89">
            <w:pPr>
              <w:jc w:val="both"/>
            </w:pPr>
            <w:r>
              <w:t>2</w:t>
            </w:r>
          </w:p>
        </w:tc>
      </w:tr>
      <w:tr w:rsidR="76BB6816" w14:paraId="3B110F35" w14:textId="77777777" w:rsidTr="76BB6816">
        <w:trPr>
          <w:trHeight w:val="300"/>
        </w:trPr>
        <w:tc>
          <w:tcPr>
            <w:tcW w:w="7380" w:type="dxa"/>
          </w:tcPr>
          <w:p w14:paraId="4088ADB2" w14:textId="50A15884" w:rsidR="59B508AE" w:rsidRDefault="00E74AAB" w:rsidP="009A2C89">
            <w:pPr>
              <w:jc w:val="both"/>
            </w:pPr>
            <w:r w:rsidRPr="00E74AAB">
              <w:t>Kirjandusega seotud näitused ja väljapanekud</w:t>
            </w:r>
          </w:p>
        </w:tc>
        <w:tc>
          <w:tcPr>
            <w:tcW w:w="1680" w:type="dxa"/>
          </w:tcPr>
          <w:p w14:paraId="685C4BB5" w14:textId="391EB10A" w:rsidR="76BB6816" w:rsidRDefault="007C524F" w:rsidP="009A2C89">
            <w:pPr>
              <w:jc w:val="both"/>
            </w:pPr>
            <w:r>
              <w:t>3</w:t>
            </w:r>
          </w:p>
        </w:tc>
      </w:tr>
      <w:tr w:rsidR="00E74AAB" w14:paraId="597DE49A" w14:textId="77777777" w:rsidTr="004E6C16">
        <w:trPr>
          <w:trHeight w:val="300"/>
        </w:trPr>
        <w:tc>
          <w:tcPr>
            <w:tcW w:w="7380" w:type="dxa"/>
            <w:vAlign w:val="center"/>
          </w:tcPr>
          <w:p w14:paraId="61150293" w14:textId="4F8CBDA4" w:rsidR="00E74AAB" w:rsidRDefault="00E74AAB" w:rsidP="00E74AAB">
            <w:pPr>
              <w:jc w:val="both"/>
            </w:pPr>
            <w:r>
              <w:rPr>
                <w:color w:val="000000"/>
              </w:rPr>
              <w:t>Kodulooga seotud sündmused ja väljapanekud</w:t>
            </w:r>
          </w:p>
        </w:tc>
        <w:tc>
          <w:tcPr>
            <w:tcW w:w="1680" w:type="dxa"/>
          </w:tcPr>
          <w:p w14:paraId="2B5D0344" w14:textId="697AABF0" w:rsidR="00E74AAB" w:rsidRDefault="007C524F" w:rsidP="00E74AAB">
            <w:pPr>
              <w:jc w:val="both"/>
            </w:pPr>
            <w:r>
              <w:t>1</w:t>
            </w:r>
          </w:p>
        </w:tc>
      </w:tr>
      <w:tr w:rsidR="00E74AAB" w14:paraId="0FCB0CDC" w14:textId="77777777" w:rsidTr="004E6C16">
        <w:trPr>
          <w:trHeight w:val="300"/>
        </w:trPr>
        <w:tc>
          <w:tcPr>
            <w:tcW w:w="7380" w:type="dxa"/>
            <w:vAlign w:val="center"/>
          </w:tcPr>
          <w:p w14:paraId="33DE24F3" w14:textId="655411EB" w:rsidR="00E74AAB" w:rsidRDefault="00E74AAB" w:rsidP="00E74AAB">
            <w:pPr>
              <w:jc w:val="both"/>
            </w:pPr>
            <w:r>
              <w:rPr>
                <w:color w:val="000000"/>
              </w:rPr>
              <w:t>Kontserdid või muusikasündmused</w:t>
            </w:r>
          </w:p>
        </w:tc>
        <w:tc>
          <w:tcPr>
            <w:tcW w:w="1680" w:type="dxa"/>
          </w:tcPr>
          <w:p w14:paraId="0C399F2A" w14:textId="3763C8E6" w:rsidR="00E74AAB" w:rsidRDefault="007C524F" w:rsidP="00E74AAB">
            <w:pPr>
              <w:jc w:val="both"/>
            </w:pPr>
            <w:r>
              <w:t>15</w:t>
            </w:r>
          </w:p>
        </w:tc>
      </w:tr>
      <w:tr w:rsidR="00E74AAB" w14:paraId="73E5F84A" w14:textId="77777777" w:rsidTr="004E6C16">
        <w:trPr>
          <w:trHeight w:val="300"/>
        </w:trPr>
        <w:tc>
          <w:tcPr>
            <w:tcW w:w="7380" w:type="dxa"/>
            <w:vAlign w:val="center"/>
          </w:tcPr>
          <w:p w14:paraId="6439E9B7" w14:textId="6540604D" w:rsidR="00E74AAB" w:rsidRDefault="00E74AAB" w:rsidP="00E74AAB">
            <w:pPr>
              <w:jc w:val="both"/>
            </w:pPr>
            <w:r>
              <w:rPr>
                <w:color w:val="000000"/>
              </w:rPr>
              <w:t>Kunsti- või käsitöönäitused</w:t>
            </w:r>
          </w:p>
        </w:tc>
        <w:tc>
          <w:tcPr>
            <w:tcW w:w="1680" w:type="dxa"/>
          </w:tcPr>
          <w:p w14:paraId="6B448706" w14:textId="73BAD69D" w:rsidR="00E74AAB" w:rsidRDefault="009D5510" w:rsidP="00E74AAB">
            <w:pPr>
              <w:jc w:val="both"/>
            </w:pPr>
            <w:r>
              <w:t>1</w:t>
            </w:r>
          </w:p>
        </w:tc>
      </w:tr>
      <w:tr w:rsidR="00E74AAB" w14:paraId="78B97E09" w14:textId="77777777" w:rsidTr="004E6C16">
        <w:trPr>
          <w:trHeight w:val="300"/>
        </w:trPr>
        <w:tc>
          <w:tcPr>
            <w:tcW w:w="7380" w:type="dxa"/>
            <w:vAlign w:val="center"/>
          </w:tcPr>
          <w:p w14:paraId="5181B4BE" w14:textId="71BB5471" w:rsidR="00E74AAB" w:rsidRDefault="00E74AAB" w:rsidP="00E74AAB">
            <w:pPr>
              <w:jc w:val="both"/>
            </w:pPr>
            <w:r>
              <w:rPr>
                <w:color w:val="000000"/>
              </w:rPr>
              <w:t>Lugejamängud ja -võistlused</w:t>
            </w:r>
          </w:p>
        </w:tc>
        <w:tc>
          <w:tcPr>
            <w:tcW w:w="1680" w:type="dxa"/>
          </w:tcPr>
          <w:p w14:paraId="33DD7312" w14:textId="61C83E58" w:rsidR="00E74AAB" w:rsidRDefault="009D5510" w:rsidP="00E74AAB">
            <w:pPr>
              <w:jc w:val="both"/>
            </w:pPr>
            <w:r>
              <w:t>0</w:t>
            </w:r>
          </w:p>
        </w:tc>
      </w:tr>
      <w:tr w:rsidR="00E74AAB" w14:paraId="6A6F6556" w14:textId="77777777" w:rsidTr="004E6C16">
        <w:trPr>
          <w:trHeight w:val="300"/>
        </w:trPr>
        <w:tc>
          <w:tcPr>
            <w:tcW w:w="7380" w:type="dxa"/>
            <w:vAlign w:val="center"/>
          </w:tcPr>
          <w:p w14:paraId="75BE53C6" w14:textId="3AA37786" w:rsidR="00E74AAB" w:rsidRPr="00A24EF3" w:rsidRDefault="00E74AAB" w:rsidP="00E74AAB">
            <w:pPr>
              <w:jc w:val="both"/>
              <w:rPr>
                <w:highlight w:val="yellow"/>
              </w:rPr>
            </w:pPr>
            <w:r>
              <w:rPr>
                <w:color w:val="000000"/>
              </w:rPr>
              <w:t>Lugejate kohtumised kirjanike ja kirjandustegelastega, muud kirjandussündmused</w:t>
            </w:r>
          </w:p>
        </w:tc>
        <w:tc>
          <w:tcPr>
            <w:tcW w:w="1680" w:type="dxa"/>
          </w:tcPr>
          <w:p w14:paraId="749B8F6E" w14:textId="1136D57D" w:rsidR="00E74AAB" w:rsidRDefault="00480D44" w:rsidP="00E74AAB">
            <w:pPr>
              <w:jc w:val="both"/>
            </w:pPr>
            <w:r>
              <w:t>0</w:t>
            </w:r>
          </w:p>
        </w:tc>
      </w:tr>
      <w:tr w:rsidR="00E74AAB" w14:paraId="0BDEF5F4" w14:textId="77777777" w:rsidTr="004E6C16">
        <w:trPr>
          <w:trHeight w:val="300"/>
        </w:trPr>
        <w:tc>
          <w:tcPr>
            <w:tcW w:w="7380" w:type="dxa"/>
            <w:vAlign w:val="center"/>
          </w:tcPr>
          <w:p w14:paraId="40F72037" w14:textId="2C2D2EEA" w:rsidR="00E74AAB" w:rsidRDefault="00E74AAB" w:rsidP="00E74AAB">
            <w:pPr>
              <w:jc w:val="both"/>
            </w:pPr>
            <w:r>
              <w:rPr>
                <w:color w:val="000000"/>
              </w:rPr>
              <w:t>Üldharivad loengud ja töötoad</w:t>
            </w:r>
          </w:p>
        </w:tc>
        <w:tc>
          <w:tcPr>
            <w:tcW w:w="1680" w:type="dxa"/>
          </w:tcPr>
          <w:p w14:paraId="46754A4E" w14:textId="4E592D44" w:rsidR="00E74AAB" w:rsidRDefault="00967481" w:rsidP="00E74AAB">
            <w:pPr>
              <w:jc w:val="both"/>
            </w:pPr>
            <w:r>
              <w:t>1</w:t>
            </w:r>
          </w:p>
        </w:tc>
      </w:tr>
      <w:tr w:rsidR="76BB6816" w14:paraId="0EB77F0C" w14:textId="77777777" w:rsidTr="76BB6816">
        <w:trPr>
          <w:trHeight w:val="300"/>
        </w:trPr>
        <w:tc>
          <w:tcPr>
            <w:tcW w:w="7380" w:type="dxa"/>
          </w:tcPr>
          <w:p w14:paraId="06F17BCA" w14:textId="452512CE" w:rsidR="59B508AE" w:rsidRDefault="59B508AE" w:rsidP="009A2C89">
            <w:pPr>
              <w:jc w:val="both"/>
            </w:pPr>
            <w:r>
              <w:t>Muud (nimetada)</w:t>
            </w:r>
            <w:r w:rsidR="00697869">
              <w:t xml:space="preserve"> koostöö vähiravifondiga kingitud elu</w:t>
            </w:r>
          </w:p>
        </w:tc>
        <w:tc>
          <w:tcPr>
            <w:tcW w:w="1680" w:type="dxa"/>
          </w:tcPr>
          <w:p w14:paraId="79D93E99" w14:textId="3A4F4380" w:rsidR="76BB6816" w:rsidRDefault="00697869" w:rsidP="009A2C89">
            <w:pPr>
              <w:jc w:val="both"/>
            </w:pPr>
            <w:r>
              <w:t>1</w:t>
            </w:r>
          </w:p>
        </w:tc>
      </w:tr>
      <w:tr w:rsidR="00334EB8" w14:paraId="1173C7BB" w14:textId="77777777" w:rsidTr="76BB6816">
        <w:trPr>
          <w:trHeight w:val="300"/>
        </w:trPr>
        <w:tc>
          <w:tcPr>
            <w:tcW w:w="7380" w:type="dxa"/>
          </w:tcPr>
          <w:p w14:paraId="41ED6B95" w14:textId="67DE68BD" w:rsidR="00334EB8" w:rsidRDefault="00334EB8" w:rsidP="009A2C89">
            <w:pPr>
              <w:jc w:val="both"/>
            </w:pPr>
            <w:r>
              <w:t>Piparkookide meisterdamise töötuba</w:t>
            </w:r>
            <w:r w:rsidR="002C404C">
              <w:t xml:space="preserve"> peredele</w:t>
            </w:r>
          </w:p>
        </w:tc>
        <w:tc>
          <w:tcPr>
            <w:tcW w:w="1680" w:type="dxa"/>
          </w:tcPr>
          <w:p w14:paraId="4C451642" w14:textId="769FD794" w:rsidR="00334EB8" w:rsidRDefault="002C404C" w:rsidP="009A2C89">
            <w:pPr>
              <w:jc w:val="both"/>
            </w:pPr>
            <w:r>
              <w:t>1</w:t>
            </w:r>
          </w:p>
        </w:tc>
      </w:tr>
      <w:tr w:rsidR="002C404C" w14:paraId="7EC74F4D" w14:textId="77777777" w:rsidTr="76BB6816">
        <w:trPr>
          <w:trHeight w:val="300"/>
        </w:trPr>
        <w:tc>
          <w:tcPr>
            <w:tcW w:w="7380" w:type="dxa"/>
          </w:tcPr>
          <w:p w14:paraId="37353890" w14:textId="20E0F725" w:rsidR="002C404C" w:rsidRDefault="001F394F" w:rsidP="009A2C89">
            <w:pPr>
              <w:jc w:val="both"/>
            </w:pPr>
            <w:r>
              <w:t>Mängudeõhtud</w:t>
            </w:r>
          </w:p>
        </w:tc>
        <w:tc>
          <w:tcPr>
            <w:tcW w:w="1680" w:type="dxa"/>
          </w:tcPr>
          <w:p w14:paraId="0FC7CB1A" w14:textId="71761471" w:rsidR="002C404C" w:rsidRDefault="001F394F" w:rsidP="009A2C89">
            <w:pPr>
              <w:jc w:val="both"/>
            </w:pPr>
            <w:r>
              <w:t>9</w:t>
            </w:r>
          </w:p>
        </w:tc>
      </w:tr>
      <w:tr w:rsidR="00F66C57" w14:paraId="57FD9BF0" w14:textId="77777777" w:rsidTr="76BB6816">
        <w:trPr>
          <w:trHeight w:val="300"/>
        </w:trPr>
        <w:tc>
          <w:tcPr>
            <w:tcW w:w="7380" w:type="dxa"/>
          </w:tcPr>
          <w:p w14:paraId="643192D6" w14:textId="69F33351" w:rsidR="00F66C57" w:rsidRDefault="00F66C57" w:rsidP="009A2C89">
            <w:pPr>
              <w:jc w:val="both"/>
            </w:pPr>
            <w:r>
              <w:t>Eesti vabariigi presi</w:t>
            </w:r>
            <w:r w:rsidR="00156B5F">
              <w:t>dent Alar Karis</w:t>
            </w:r>
            <w:r w:rsidR="00DD3EE9">
              <w:t>e külastus Tammistu raamatukogus</w:t>
            </w:r>
          </w:p>
        </w:tc>
        <w:tc>
          <w:tcPr>
            <w:tcW w:w="1680" w:type="dxa"/>
          </w:tcPr>
          <w:p w14:paraId="5CDAFBE0" w14:textId="363ECEB3" w:rsidR="00F66C57" w:rsidRDefault="00DD3EE9" w:rsidP="009A2C89">
            <w:pPr>
              <w:jc w:val="both"/>
            </w:pPr>
            <w:r>
              <w:t>1</w:t>
            </w:r>
          </w:p>
        </w:tc>
      </w:tr>
    </w:tbl>
    <w:p w14:paraId="33D7B02A" w14:textId="77777777" w:rsidR="00643931" w:rsidRDefault="00643931" w:rsidP="009A2C89">
      <w:pPr>
        <w:jc w:val="both"/>
      </w:pPr>
    </w:p>
    <w:p w14:paraId="57B997A4" w14:textId="72BD7F31" w:rsidR="00B97F4F" w:rsidRDefault="00BE0E96" w:rsidP="003E6206">
      <w:pPr>
        <w:jc w:val="both"/>
      </w:pPr>
      <w:r>
        <w:t xml:space="preserve">Raamatuaasta </w:t>
      </w:r>
      <w:r w:rsidR="00365EA0">
        <w:t>30.01.</w:t>
      </w:r>
      <w:r>
        <w:t xml:space="preserve">2025 </w:t>
      </w:r>
      <w:r w:rsidR="00FC7312">
        <w:t xml:space="preserve">algas Tammistu Raamatukogu-Külakeskuses </w:t>
      </w:r>
      <w:r w:rsidR="00246F14" w:rsidRPr="00246F14">
        <w:t>Eesti Vabariigi president Alar Karis</w:t>
      </w:r>
      <w:r w:rsidR="00246F14">
        <w:t xml:space="preserve">e külastusega. </w:t>
      </w:r>
      <w:r w:rsidR="003E6206">
        <w:t xml:space="preserve">See oli suur tunnustus ja </w:t>
      </w:r>
      <w:r w:rsidR="00A37625">
        <w:t xml:space="preserve">au meie väikesele raamatukogule. </w:t>
      </w:r>
      <w:r w:rsidR="00D419D5">
        <w:t>President oli meie tegemiste ja toimetamistega väga kursis</w:t>
      </w:r>
      <w:r w:rsidR="00046B21">
        <w:t xml:space="preserve"> </w:t>
      </w:r>
      <w:r w:rsidR="008D27F7">
        <w:t>ning</w:t>
      </w:r>
      <w:r w:rsidR="00046B21">
        <w:t xml:space="preserve"> see andis motivatsiooni jätkata ja edasi toimetada</w:t>
      </w:r>
      <w:r w:rsidR="00D246F9">
        <w:t>.</w:t>
      </w:r>
    </w:p>
    <w:p w14:paraId="2E3713DD" w14:textId="6EC802F4" w:rsidR="00055DEC" w:rsidRDefault="00202337" w:rsidP="003E6206">
      <w:pPr>
        <w:jc w:val="both"/>
      </w:pPr>
      <w:r>
        <w:t xml:space="preserve">Teine mainimist väärt üritus oli </w:t>
      </w:r>
      <w:r w:rsidR="00F91B7C">
        <w:t xml:space="preserve">Šoti teemaline tantsuõhtu. Rahvast ei olnud just palju, kuid see eest väga hariv ja informatiivne. </w:t>
      </w:r>
      <w:r w:rsidR="00A67E40">
        <w:t>Õpetati Šoti tantse ja rahvas sai lähemalt vaadata ja lausa m</w:t>
      </w:r>
      <w:r w:rsidR="0052659E">
        <w:t xml:space="preserve">ängida erinevate pillidega. </w:t>
      </w:r>
      <w:r w:rsidR="00A36CB8">
        <w:t>Oli h</w:t>
      </w:r>
      <w:r w:rsidR="000B252E">
        <w:t>ea aura</w:t>
      </w:r>
      <w:r w:rsidR="00A36CB8">
        <w:t xml:space="preserve"> ja</w:t>
      </w:r>
      <w:r w:rsidR="000B252E">
        <w:t xml:space="preserve"> palju positiivset tagasisidet.</w:t>
      </w:r>
    </w:p>
    <w:p w14:paraId="7976D932" w14:textId="7A4F2BB7" w:rsidR="00A36CB8" w:rsidRDefault="00EE423B" w:rsidP="003E6206">
      <w:pPr>
        <w:jc w:val="both"/>
      </w:pPr>
      <w:r>
        <w:t>Kolmas</w:t>
      </w:r>
      <w:r w:rsidR="003A4E55">
        <w:t xml:space="preserve"> üritus mida mainiks on piparkookide töötuba peredega. </w:t>
      </w:r>
      <w:r w:rsidR="00830A5C">
        <w:t xml:space="preserve">Südantsoojendav. Kõik tegid piparkooke, ahi järjest küpsetas ja hiljem glasuuriti kooke. Lastel palju rõõmu küpsetamisest ja </w:t>
      </w:r>
      <w:r w:rsidR="00830A5C">
        <w:lastRenderedPageBreak/>
        <w:t>vahepaladek</w:t>
      </w:r>
      <w:r w:rsidR="00FA5AD0">
        <w:t xml:space="preserve">s oli hullamine ja tagaajamine. Maja rõkkas laste kilgetest ja naerust. Vanemad said lastega </w:t>
      </w:r>
      <w:r w:rsidR="008205DF">
        <w:t>lõbusasti</w:t>
      </w:r>
      <w:r w:rsidR="00FA5AD0">
        <w:t xml:space="preserve"> aega veeta</w:t>
      </w:r>
      <w:r w:rsidR="008205DF">
        <w:t xml:space="preserve"> ning ka natuke samas aega maha võtta. </w:t>
      </w:r>
      <w:r w:rsidR="002D7897">
        <w:t>Armas koosolemine</w:t>
      </w:r>
      <w:r w:rsidR="00DA1852">
        <w:t xml:space="preserve"> esimesel advendil.</w:t>
      </w:r>
    </w:p>
    <w:p w14:paraId="47DC77E9" w14:textId="6AAE3727" w:rsidR="00A02BB6" w:rsidRDefault="00A02BB6" w:rsidP="003E6206">
      <w:pPr>
        <w:jc w:val="both"/>
      </w:pPr>
      <w:r>
        <w:t xml:space="preserve">Neljas ja eriti suur sündmus II advendil </w:t>
      </w:r>
      <w:r w:rsidR="00E868AD">
        <w:t>–</w:t>
      </w:r>
      <w:r>
        <w:t xml:space="preserve"> </w:t>
      </w:r>
      <w:r w:rsidR="00E868AD">
        <w:t>koostöös Vähiravifond Kingitud elu</w:t>
      </w:r>
      <w:r w:rsidR="00C23EA3">
        <w:t xml:space="preserve">ga korjasime küpsetistega ja niisama annetustega väikses kogukonnas üle 500 euro </w:t>
      </w:r>
      <w:r w:rsidR="00C5472A">
        <w:t xml:space="preserve">vähiravifondile. </w:t>
      </w:r>
      <w:r w:rsidR="007E47B3">
        <w:t>Tartu valla Tabivere huvikooli lapsed käisid esinemas</w:t>
      </w:r>
      <w:r w:rsidR="00306600">
        <w:t>, vaatasime</w:t>
      </w:r>
      <w:r w:rsidR="0060238D">
        <w:t xml:space="preserve"> </w:t>
      </w:r>
      <w:r w:rsidR="00F3395D" w:rsidRPr="00F3395D">
        <w:t>filmirežissöör Maria Avdjuško dokumentaalfilmi “Head inimesed”</w:t>
      </w:r>
      <w:r w:rsidR="0060238D">
        <w:t xml:space="preserve"> ja </w:t>
      </w:r>
      <w:r w:rsidR="00426C42">
        <w:t xml:space="preserve">päev lõppes kontserdiga kus esinesid </w:t>
      </w:r>
      <w:r w:rsidR="003E5B96">
        <w:t xml:space="preserve"> Nele-Liis Vaiksoo ja Martin Trudnikov. </w:t>
      </w:r>
      <w:r w:rsidR="00DC6442">
        <w:t>See hea tunne üritusest ja inimeste headusest oli meeliülendav.</w:t>
      </w:r>
    </w:p>
    <w:p w14:paraId="62EC5B43" w14:textId="3D749E82" w:rsidR="00C81649" w:rsidRPr="003C6F37" w:rsidRDefault="00C74760" w:rsidP="009A2C89">
      <w:pPr>
        <w:jc w:val="both"/>
      </w:pPr>
      <w:r>
        <w:t>Ja viiendaks mainiks ära mänguõ</w:t>
      </w:r>
      <w:r w:rsidR="00393E57">
        <w:t>h</w:t>
      </w:r>
      <w:r>
        <w:t xml:space="preserve">tu sarja. </w:t>
      </w:r>
      <w:r w:rsidR="00393E57">
        <w:t>Kus</w:t>
      </w:r>
      <w:r w:rsidR="00D512D2">
        <w:t xml:space="preserve"> iga kuuga </w:t>
      </w:r>
      <w:r w:rsidR="00984E15">
        <w:t xml:space="preserve">rahvaarv järjest kasvab. Reklaam levib küll läbi sotsmeedia ja kohaliku ajakirja, kuid eks suurem reklaam on inimene ise oma kogemusega. </w:t>
      </w:r>
      <w:r w:rsidR="00284DAA">
        <w:t xml:space="preserve">Väga lõbus, </w:t>
      </w:r>
      <w:r w:rsidR="00042825">
        <w:t xml:space="preserve">sotsiaalne ja </w:t>
      </w:r>
      <w:r w:rsidR="008B4C60">
        <w:t>tutvuste rohke õhtu. Vanusepiiranguid ei ole.</w:t>
      </w:r>
    </w:p>
    <w:p w14:paraId="549A88F3" w14:textId="1940C8A4" w:rsidR="003C173F" w:rsidRPr="00377DFB" w:rsidRDefault="00A8232A" w:rsidP="00A24EF3">
      <w:pPr>
        <w:pStyle w:val="Pealkiri3"/>
        <w:jc w:val="both"/>
      </w:pPr>
      <w:r w:rsidRPr="003C6F37">
        <w:t>Kasutajakoolitused</w:t>
      </w:r>
      <w:bookmarkStart w:id="5" w:name="_Hlk187326094"/>
    </w:p>
    <w:tbl>
      <w:tblPr>
        <w:tblStyle w:val="Kontuurtabel"/>
        <w:tblW w:w="0" w:type="auto"/>
        <w:tblLook w:val="04A0" w:firstRow="1" w:lastRow="0" w:firstColumn="1" w:lastColumn="0" w:noHBand="0" w:noVBand="1"/>
      </w:tblPr>
      <w:tblGrid>
        <w:gridCol w:w="1358"/>
        <w:gridCol w:w="1331"/>
        <w:gridCol w:w="1462"/>
      </w:tblGrid>
      <w:tr w:rsidR="0047755A" w:rsidRPr="000B600D" w14:paraId="56B2ED30" w14:textId="77777777" w:rsidTr="005B0807">
        <w:trPr>
          <w:trHeight w:val="300"/>
        </w:trPr>
        <w:tc>
          <w:tcPr>
            <w:tcW w:w="1358" w:type="dxa"/>
          </w:tcPr>
          <w:bookmarkEnd w:id="5"/>
          <w:p w14:paraId="20DDB97D" w14:textId="691E7D52"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4</w:t>
            </w:r>
          </w:p>
        </w:tc>
        <w:tc>
          <w:tcPr>
            <w:tcW w:w="1331" w:type="dxa"/>
          </w:tcPr>
          <w:p w14:paraId="7521A130" w14:textId="51BA9D1D"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Koolitused 202</w:t>
            </w:r>
            <w:r w:rsidR="003C6F37">
              <w:rPr>
                <w:rFonts w:eastAsia="Times New Roman" w:cs="Times New Roman"/>
                <w:b/>
                <w:bCs/>
                <w:color w:val="1A1A1A"/>
                <w:szCs w:val="24"/>
                <w:lang w:eastAsia="et-EE"/>
              </w:rPr>
              <w:t>5</w:t>
            </w:r>
          </w:p>
        </w:tc>
        <w:tc>
          <w:tcPr>
            <w:tcW w:w="1462" w:type="dxa"/>
          </w:tcPr>
          <w:p w14:paraId="263191CB" w14:textId="77777777" w:rsidR="0047755A" w:rsidRPr="000B600D" w:rsidRDefault="0047755A" w:rsidP="005B0807">
            <w:pPr>
              <w:jc w:val="both"/>
              <w:rPr>
                <w:rFonts w:eastAsia="Times New Roman" w:cs="Times New Roman"/>
                <w:b/>
                <w:bCs/>
                <w:color w:val="1A1A1A"/>
                <w:szCs w:val="24"/>
                <w:lang w:eastAsia="et-EE"/>
              </w:rPr>
            </w:pPr>
            <w:r w:rsidRPr="000B600D">
              <w:rPr>
                <w:rFonts w:eastAsia="Times New Roman" w:cs="Times New Roman"/>
                <w:b/>
                <w:bCs/>
                <w:color w:val="1A1A1A"/>
                <w:szCs w:val="24"/>
                <w:lang w:eastAsia="et-EE"/>
              </w:rPr>
              <w:t>Muutus (+-)</w:t>
            </w:r>
          </w:p>
        </w:tc>
      </w:tr>
      <w:tr w:rsidR="0047755A" w:rsidRPr="000B600D" w14:paraId="388A2298" w14:textId="77777777" w:rsidTr="005B0807">
        <w:trPr>
          <w:trHeight w:val="300"/>
        </w:trPr>
        <w:tc>
          <w:tcPr>
            <w:tcW w:w="1358" w:type="dxa"/>
          </w:tcPr>
          <w:p w14:paraId="29423F7A" w14:textId="6643D724"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4B2BC9">
              <w:rPr>
                <w:rFonts w:eastAsia="Times New Roman" w:cs="Times New Roman"/>
                <w:color w:val="1A1A1A"/>
                <w:szCs w:val="24"/>
                <w:lang w:eastAsia="et-EE"/>
              </w:rPr>
              <w:t>0</w:t>
            </w:r>
          </w:p>
        </w:tc>
        <w:tc>
          <w:tcPr>
            <w:tcW w:w="1331" w:type="dxa"/>
          </w:tcPr>
          <w:p w14:paraId="6D89FA84" w14:textId="53A179E9"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4B2BC9">
              <w:rPr>
                <w:rFonts w:eastAsia="Times New Roman" w:cs="Times New Roman"/>
                <w:color w:val="1A1A1A"/>
                <w:szCs w:val="24"/>
                <w:lang w:eastAsia="et-EE"/>
              </w:rPr>
              <w:t>0</w:t>
            </w:r>
          </w:p>
        </w:tc>
        <w:tc>
          <w:tcPr>
            <w:tcW w:w="1462" w:type="dxa"/>
          </w:tcPr>
          <w:p w14:paraId="615C99EE" w14:textId="74CEC6D1" w:rsidR="0047755A" w:rsidRPr="000B600D" w:rsidRDefault="0047755A" w:rsidP="005B0807">
            <w:pPr>
              <w:jc w:val="both"/>
              <w:rPr>
                <w:rFonts w:eastAsia="Times New Roman" w:cs="Times New Roman"/>
                <w:color w:val="1A1A1A"/>
                <w:szCs w:val="24"/>
                <w:lang w:eastAsia="et-EE"/>
              </w:rPr>
            </w:pPr>
            <w:r w:rsidRPr="000B600D">
              <w:rPr>
                <w:rFonts w:eastAsia="Times New Roman" w:cs="Times New Roman"/>
                <w:color w:val="1A1A1A"/>
                <w:szCs w:val="24"/>
                <w:lang w:eastAsia="et-EE"/>
              </w:rPr>
              <w:t> </w:t>
            </w:r>
            <w:r w:rsidR="004B2BC9">
              <w:rPr>
                <w:rFonts w:eastAsia="Times New Roman" w:cs="Times New Roman"/>
                <w:color w:val="1A1A1A"/>
                <w:szCs w:val="24"/>
                <w:lang w:eastAsia="et-EE"/>
              </w:rPr>
              <w:t>0</w:t>
            </w:r>
          </w:p>
        </w:tc>
      </w:tr>
    </w:tbl>
    <w:p w14:paraId="42D98938" w14:textId="2697AB7C" w:rsidR="00A8232A" w:rsidRDefault="003E4A28" w:rsidP="009A2C89">
      <w:pPr>
        <w:pStyle w:val="Pealkiri3"/>
        <w:jc w:val="both"/>
      </w:pPr>
      <w:r>
        <w:t>Koostööpartnerid</w:t>
      </w:r>
    </w:p>
    <w:p w14:paraId="1B5A1450" w14:textId="2739EC94" w:rsidR="00C81649" w:rsidRDefault="006809F2" w:rsidP="00AB1138">
      <w:pPr>
        <w:jc w:val="both"/>
      </w:pPr>
      <w:r w:rsidRPr="006809F2">
        <w:t>Maakonna raamatukogu ehk Kõrveküla raamatukogu, vallavalitusega ja teiste raamatukogude ja kultuuriasutustega</w:t>
      </w:r>
      <w:r w:rsidR="002D3152">
        <w:t xml:space="preserve">, erafirmadega, </w:t>
      </w:r>
      <w:r w:rsidR="00186E52">
        <w:t xml:space="preserve">Tartu valla haldus, </w:t>
      </w:r>
      <w:r w:rsidR="00631058">
        <w:t>l</w:t>
      </w:r>
      <w:r w:rsidR="00186E52">
        <w:t>auljad, näitlejad</w:t>
      </w:r>
      <w:r w:rsidR="00631058">
        <w:t xml:space="preserve">, </w:t>
      </w:r>
      <w:r w:rsidR="002D3152">
        <w:t>Vähiravifond „Kingitud elu“.</w:t>
      </w:r>
      <w:r w:rsidR="00186E52">
        <w:t xml:space="preserve"> </w:t>
      </w:r>
    </w:p>
    <w:p w14:paraId="5DC7235D" w14:textId="6C340A33" w:rsidR="003D1C32" w:rsidRDefault="003D1C32" w:rsidP="009A2C89">
      <w:pPr>
        <w:pStyle w:val="Pealkiri1"/>
        <w:jc w:val="both"/>
      </w:pPr>
      <w:bookmarkStart w:id="6" w:name="_Toc225948547"/>
      <w:r>
        <w:t>Raamatukogu turundus</w:t>
      </w:r>
      <w:bookmarkEnd w:id="6"/>
    </w:p>
    <w:p w14:paraId="55500782" w14:textId="2CB7AC9F" w:rsidR="003D1C32" w:rsidRDefault="00E636D1" w:rsidP="009A2C89">
      <w:pPr>
        <w:pStyle w:val="Pealkiri2"/>
        <w:jc w:val="both"/>
      </w:pPr>
      <w:r>
        <w:t>Turunduskanalid</w:t>
      </w:r>
    </w:p>
    <w:p w14:paraId="17AA9996" w14:textId="06FE2879" w:rsidR="44DB07C0" w:rsidRDefault="00000000" w:rsidP="009A2C89">
      <w:pPr>
        <w:jc w:val="both"/>
      </w:pPr>
      <w:sdt>
        <w:sdtPr>
          <w:id w:val="1909888510"/>
          <w14:checkbox>
            <w14:checked w14:val="1"/>
            <w14:checkedState w14:val="2612" w14:font="MS Gothic"/>
            <w14:uncheckedState w14:val="2610" w14:font="MS Gothic"/>
          </w14:checkbox>
        </w:sdtPr>
        <w:sdtContent>
          <w:r w:rsidR="00782E50">
            <w:rPr>
              <w:rFonts w:ascii="MS Gothic" w:eastAsia="MS Gothic" w:hAnsi="MS Gothic" w:hint="eastAsia"/>
            </w:rPr>
            <w:t>☒</w:t>
          </w:r>
        </w:sdtContent>
      </w:sdt>
      <w:r w:rsidR="44DB07C0">
        <w:t xml:space="preserve"> Raamatukogu koduleht</w:t>
      </w:r>
    </w:p>
    <w:p w14:paraId="4C4FF7BE" w14:textId="1D2E5C60" w:rsidR="44DB07C0" w:rsidRDefault="00000000" w:rsidP="009A2C89">
      <w:pPr>
        <w:jc w:val="both"/>
      </w:pPr>
      <w:sdt>
        <w:sdtPr>
          <w:id w:val="246363115"/>
          <w14:checkbox>
            <w14:checked w14:val="1"/>
            <w14:checkedState w14:val="2612" w14:font="MS Gothic"/>
            <w14:uncheckedState w14:val="2610" w14:font="MS Gothic"/>
          </w14:checkbox>
        </w:sdtPr>
        <w:sdtContent>
          <w:r w:rsidR="003D7FF8">
            <w:rPr>
              <w:rFonts w:ascii="MS Gothic" w:eastAsia="MS Gothic" w:hAnsi="MS Gothic" w:hint="eastAsia"/>
            </w:rPr>
            <w:t>☒</w:t>
          </w:r>
        </w:sdtContent>
      </w:sdt>
      <w:r w:rsidR="44DB07C0">
        <w:t xml:space="preserve"> KOV-i koduleht</w:t>
      </w:r>
    </w:p>
    <w:p w14:paraId="048F665F" w14:textId="4CB8ECA7" w:rsidR="44DB07C0" w:rsidRDefault="00000000" w:rsidP="009A2C89">
      <w:pPr>
        <w:jc w:val="both"/>
      </w:pPr>
      <w:sdt>
        <w:sdtPr>
          <w:id w:val="585249060"/>
          <w14:checkbox>
            <w14:checked w14:val="1"/>
            <w14:checkedState w14:val="2612" w14:font="MS Gothic"/>
            <w14:uncheckedState w14:val="2610" w14:font="MS Gothic"/>
          </w14:checkbox>
        </w:sdtPr>
        <w:sdtContent>
          <w:r w:rsidR="008116B0">
            <w:rPr>
              <w:rFonts w:ascii="MS Gothic" w:eastAsia="MS Gothic" w:hAnsi="MS Gothic" w:hint="eastAsia"/>
            </w:rPr>
            <w:t>☒</w:t>
          </w:r>
        </w:sdtContent>
      </w:sdt>
      <w:r w:rsidR="44DB07C0">
        <w:t xml:space="preserve"> Sotsiaalmeedia (Facebook, Instagram</w:t>
      </w:r>
      <w:r w:rsidR="00425674">
        <w:t>,</w:t>
      </w:r>
      <w:r w:rsidR="44DB07C0">
        <w:t>)</w:t>
      </w:r>
    </w:p>
    <w:p w14:paraId="26ED0266" w14:textId="4C74FCB2" w:rsidR="44DB07C0" w:rsidRDefault="00000000" w:rsidP="009A2C89">
      <w:pPr>
        <w:jc w:val="both"/>
      </w:pPr>
      <w:sdt>
        <w:sdtPr>
          <w:id w:val="1643227996"/>
          <w14:checkbox>
            <w14:checked w14:val="0"/>
            <w14:checkedState w14:val="2612" w14:font="MS Gothic"/>
            <w14:uncheckedState w14:val="2610" w14:font="MS Gothic"/>
          </w14:checkbox>
        </w:sdtPr>
        <w:sdtContent>
          <w:r w:rsidR="44DB07C0" w:rsidRPr="76BB6816">
            <w:rPr>
              <w:rFonts w:ascii="MS Gothic" w:eastAsia="MS Gothic" w:hAnsi="MS Gothic"/>
            </w:rPr>
            <w:t>☐</w:t>
          </w:r>
        </w:sdtContent>
      </w:sdt>
      <w:r w:rsidR="44DB07C0">
        <w:t xml:space="preserve"> Raadio</w:t>
      </w:r>
    </w:p>
    <w:p w14:paraId="2A9A5355" w14:textId="63C4B631" w:rsidR="44DB07C0" w:rsidRDefault="00000000" w:rsidP="009A2C89">
      <w:pPr>
        <w:jc w:val="both"/>
      </w:pPr>
      <w:sdt>
        <w:sdtPr>
          <w:id w:val="450629194"/>
          <w14:checkbox>
            <w14:checked w14:val="0"/>
            <w14:checkedState w14:val="2612" w14:font="MS Gothic"/>
            <w14:uncheckedState w14:val="2610" w14:font="MS Gothic"/>
          </w14:checkbox>
        </w:sdtPr>
        <w:sdtContent>
          <w:r w:rsidR="00CF74AE">
            <w:rPr>
              <w:rFonts w:ascii="MS Gothic" w:eastAsia="MS Gothic" w:hAnsi="MS Gothic" w:hint="eastAsia"/>
            </w:rPr>
            <w:t>☐</w:t>
          </w:r>
        </w:sdtContent>
      </w:sdt>
      <w:r w:rsidR="44DB07C0">
        <w:t xml:space="preserve"> Televisioon</w:t>
      </w:r>
    </w:p>
    <w:p w14:paraId="321470A6" w14:textId="2B8B9D11" w:rsidR="44DB07C0" w:rsidRDefault="00000000" w:rsidP="009A2C89">
      <w:pPr>
        <w:jc w:val="both"/>
      </w:pPr>
      <w:sdt>
        <w:sdtPr>
          <w:id w:val="1617419711"/>
          <w14:checkbox>
            <w14:checked w14:val="0"/>
            <w14:checkedState w14:val="2612" w14:font="MS Gothic"/>
            <w14:uncheckedState w14:val="2610" w14:font="MS Gothic"/>
          </w14:checkbox>
        </w:sdtPr>
        <w:sdtContent>
          <w:r w:rsidR="44DB07C0" w:rsidRPr="76BB6816">
            <w:rPr>
              <w:rFonts w:ascii="MS Gothic" w:eastAsia="MS Gothic" w:hAnsi="MS Gothic"/>
            </w:rPr>
            <w:t>☐</w:t>
          </w:r>
        </w:sdtContent>
      </w:sdt>
      <w:r w:rsidR="44DB07C0">
        <w:t xml:space="preserve"> Ajalehed, ajakirjad</w:t>
      </w:r>
    </w:p>
    <w:p w14:paraId="0A700727" w14:textId="7BA691B7" w:rsidR="44DB07C0" w:rsidRDefault="00000000" w:rsidP="009A2C89">
      <w:pPr>
        <w:jc w:val="both"/>
      </w:pPr>
      <w:sdt>
        <w:sdtPr>
          <w:id w:val="2082021508"/>
          <w14:checkbox>
            <w14:checked w14:val="0"/>
            <w14:checkedState w14:val="2612" w14:font="MS Gothic"/>
            <w14:uncheckedState w14:val="2610" w14:font="MS Gothic"/>
          </w14:checkbox>
        </w:sdtPr>
        <w:sdtContent>
          <w:r w:rsidR="44DB07C0" w:rsidRPr="76BB6816">
            <w:rPr>
              <w:rFonts w:ascii="MS Gothic" w:eastAsia="MS Gothic" w:hAnsi="MS Gothic"/>
            </w:rPr>
            <w:t>☐</w:t>
          </w:r>
        </w:sdtContent>
      </w:sdt>
      <w:r w:rsidR="44DB07C0">
        <w:t xml:space="preserve"> Välireklaam (nt plakatid, ekraanid)</w:t>
      </w:r>
    </w:p>
    <w:p w14:paraId="3E28A404" w14:textId="10E1F6D6" w:rsidR="44DB07C0" w:rsidRDefault="00000000" w:rsidP="009A2C89">
      <w:pPr>
        <w:jc w:val="both"/>
      </w:pPr>
      <w:sdt>
        <w:sdtPr>
          <w:id w:val="1737435979"/>
          <w14:checkbox>
            <w14:checked w14:val="1"/>
            <w14:checkedState w14:val="2612" w14:font="MS Gothic"/>
            <w14:uncheckedState w14:val="2610" w14:font="MS Gothic"/>
          </w14:checkbox>
        </w:sdtPr>
        <w:sdtContent>
          <w:r w:rsidR="008116B0">
            <w:rPr>
              <w:rFonts w:ascii="MS Gothic" w:eastAsia="MS Gothic" w:hAnsi="MS Gothic" w:hint="eastAsia"/>
            </w:rPr>
            <w:t>☒</w:t>
          </w:r>
        </w:sdtContent>
      </w:sdt>
      <w:r w:rsidR="44DB07C0">
        <w:t xml:space="preserve"> Muud (</w:t>
      </w:r>
      <w:r w:rsidR="008116B0">
        <w:t>Kohalik valla ajakiri „Kuukiri“</w:t>
      </w:r>
      <w:r w:rsidR="00425674">
        <w:t>, Kultuuriaken, Fienta, GateMe</w:t>
      </w:r>
      <w:r w:rsidR="44DB07C0">
        <w:t>)</w:t>
      </w:r>
    </w:p>
    <w:p w14:paraId="68A00435" w14:textId="347019D4" w:rsidR="002F2FB1" w:rsidRDefault="00425674" w:rsidP="009A2C89">
      <w:pPr>
        <w:jc w:val="both"/>
      </w:pPr>
      <w:r>
        <w:t xml:space="preserve">Turunduse mõju on </w:t>
      </w:r>
      <w:r w:rsidR="00564F7A">
        <w:t xml:space="preserve">positiivne. </w:t>
      </w:r>
      <w:r w:rsidR="00053CB3">
        <w:t xml:space="preserve">Info jõuab inimesteni suuresti läbi valla Kuukirja ning kasutatakse ka </w:t>
      </w:r>
      <w:r w:rsidR="00F51390">
        <w:t xml:space="preserve">Facebooki ja Kultuuriakent. </w:t>
      </w:r>
      <w:r w:rsidR="00167299">
        <w:t>Turundamiseks ei ole tasulisi kanaleid kasutanud</w:t>
      </w:r>
    </w:p>
    <w:p w14:paraId="36D1001B" w14:textId="4ED2A1CA" w:rsidR="00AC699F" w:rsidRDefault="00E636D1" w:rsidP="009A2C89">
      <w:pPr>
        <w:pStyle w:val="Pealkiri2"/>
        <w:jc w:val="both"/>
      </w:pPr>
      <w:r>
        <w:t>Väljaannete publitseerimine</w:t>
      </w:r>
    </w:p>
    <w:p w14:paraId="1602D1BA" w14:textId="4BFD15B6" w:rsidR="00E636D1" w:rsidRDefault="00125E66" w:rsidP="009A2C89">
      <w:pPr>
        <w:jc w:val="both"/>
      </w:pPr>
      <w:r w:rsidRPr="00125E66">
        <w:t xml:space="preserve">Ei ole artikleid publitseerinud </w:t>
      </w:r>
    </w:p>
    <w:p w14:paraId="5B3DA3ED" w14:textId="2E8130AA" w:rsidR="00AC699F" w:rsidRDefault="00DC540F" w:rsidP="009A2C89">
      <w:pPr>
        <w:pStyle w:val="Pealkiri1"/>
        <w:jc w:val="both"/>
      </w:pPr>
      <w:bookmarkStart w:id="7" w:name="_Toc225948548"/>
      <w:r>
        <w:lastRenderedPageBreak/>
        <w:t>Eesmärgid tulevaks aastaks</w:t>
      </w:r>
      <w:bookmarkEnd w:id="7"/>
    </w:p>
    <w:p w14:paraId="11CFBF3A" w14:textId="73F2B3FB" w:rsidR="00A04AD8" w:rsidRDefault="00BB3CA9" w:rsidP="009A2C89">
      <w:pPr>
        <w:jc w:val="both"/>
      </w:pPr>
      <w:r w:rsidRPr="00BB3CA9">
        <w:t xml:space="preserve">Hetkel suurem </w:t>
      </w:r>
      <w:r w:rsidR="004E7FC6">
        <w:t>eesmärk aastaks 2026 on saada raamatukogu-k</w:t>
      </w:r>
      <w:r w:rsidR="00176948">
        <w:t>ülakeskusele parkla laiendus. Projekt saab valmis hiljemalt 28.</w:t>
      </w:r>
      <w:r w:rsidR="008824EA">
        <w:t xml:space="preserve"> </w:t>
      </w:r>
      <w:r w:rsidR="00176948">
        <w:t xml:space="preserve">veebruariks 2026. </w:t>
      </w:r>
      <w:r w:rsidR="008824EA">
        <w:t>Loodame ka reaalselt ehituseni jõuda</w:t>
      </w:r>
      <w:r w:rsidR="00831148">
        <w:t xml:space="preserve"> kevadel.</w:t>
      </w:r>
    </w:p>
    <w:p w14:paraId="2AFFAF9C" w14:textId="43FBE024" w:rsidR="00C95397" w:rsidRDefault="00A04AD8" w:rsidP="009A2C89">
      <w:pPr>
        <w:jc w:val="both"/>
      </w:pPr>
      <w:r>
        <w:t>Koolitustest sooviks saada projektikirjutamis</w:t>
      </w:r>
      <w:r w:rsidR="00F35E92">
        <w:t>e koolitusi. Mis projektid üldse olemas on</w:t>
      </w:r>
      <w:r w:rsidR="00737DC9">
        <w:t>.</w:t>
      </w:r>
      <w:r w:rsidR="00F35E92">
        <w:t xml:space="preserve"> </w:t>
      </w:r>
      <w:r w:rsidR="00737DC9">
        <w:t>K</w:t>
      </w:r>
      <w:r w:rsidR="00F35E92">
        <w:t xml:space="preserve">uhu saab riigiasutus projekte kirjutada. </w:t>
      </w:r>
      <w:r w:rsidR="006D7FFE">
        <w:t>Mis on põhiargumendid, et projektid läbi läheksid.</w:t>
      </w:r>
      <w:r w:rsidR="00737DC9">
        <w:t xml:space="preserve"> Raamatukogu</w:t>
      </w:r>
      <w:r w:rsidR="00281798">
        <w:t xml:space="preserve">s muudatusi ei tule. Ootame riigipoolset </w:t>
      </w:r>
      <w:r w:rsidR="00D50A7A">
        <w:t>seadust.</w:t>
      </w:r>
    </w:p>
    <w:p w14:paraId="74C63F35" w14:textId="77777777" w:rsidR="00D32518" w:rsidRDefault="00D32518" w:rsidP="009A2C89">
      <w:pPr>
        <w:jc w:val="both"/>
      </w:pPr>
    </w:p>
    <w:p w14:paraId="5F744B57" w14:textId="77777777" w:rsidR="00D32518" w:rsidRDefault="00D32518" w:rsidP="009A2C89">
      <w:pPr>
        <w:jc w:val="both"/>
      </w:pPr>
    </w:p>
    <w:p w14:paraId="0E9DCD9C" w14:textId="51A7E59F" w:rsidR="00873FB8" w:rsidRDefault="00873FB8" w:rsidP="009A2C89">
      <w:pPr>
        <w:jc w:val="both"/>
      </w:pPr>
      <w:r>
        <w:t>Aruande koostas Regina Evert-Tammistu</w:t>
      </w:r>
    </w:p>
    <w:p w14:paraId="53819D34" w14:textId="52C5DACA" w:rsidR="00873FB8" w:rsidRPr="00D50A7A" w:rsidRDefault="006F0A9C" w:rsidP="009A2C89">
      <w:pPr>
        <w:jc w:val="both"/>
      </w:pPr>
      <w:r>
        <w:t>14.01.2024</w:t>
      </w:r>
    </w:p>
    <w:sectPr w:rsidR="00873FB8" w:rsidRPr="00D50A7A" w:rsidSect="00366CAE">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68DEC" w14:textId="77777777" w:rsidR="00455DEE" w:rsidRDefault="00455DEE" w:rsidP="00366CAE">
      <w:pPr>
        <w:spacing w:after="0" w:line="240" w:lineRule="auto"/>
      </w:pPr>
      <w:r>
        <w:separator/>
      </w:r>
    </w:p>
  </w:endnote>
  <w:endnote w:type="continuationSeparator" w:id="0">
    <w:p w14:paraId="440282CF" w14:textId="77777777" w:rsidR="00455DEE" w:rsidRDefault="00455DEE" w:rsidP="00366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Content>
      <w:p w14:paraId="4A26A50A" w14:textId="7CA1948E" w:rsidR="00366CAE" w:rsidRDefault="00366CAE">
        <w:pPr>
          <w:pStyle w:val="Jalus"/>
          <w:jc w:val="right"/>
        </w:pPr>
        <w:r>
          <w:fldChar w:fldCharType="begin"/>
        </w:r>
        <w:r>
          <w:instrText>PAGE   \* MERGEFORMAT</w:instrText>
        </w:r>
        <w:r>
          <w:fldChar w:fldCharType="separate"/>
        </w:r>
        <w:r>
          <w:t>2</w:t>
        </w:r>
        <w:r>
          <w:fldChar w:fldCharType="end"/>
        </w:r>
      </w:p>
    </w:sdtContent>
  </w:sdt>
  <w:p w14:paraId="7590DCE2" w14:textId="77777777" w:rsidR="00366CAE" w:rsidRDefault="00366CAE">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30BB1" w14:textId="77777777" w:rsidR="00455DEE" w:rsidRDefault="00455DEE" w:rsidP="00366CAE">
      <w:pPr>
        <w:spacing w:after="0" w:line="240" w:lineRule="auto"/>
      </w:pPr>
      <w:r>
        <w:separator/>
      </w:r>
    </w:p>
  </w:footnote>
  <w:footnote w:type="continuationSeparator" w:id="0">
    <w:p w14:paraId="55E53E59" w14:textId="77777777" w:rsidR="00455DEE" w:rsidRDefault="00455DEE" w:rsidP="00366C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E6436"/>
    <w:multiLevelType w:val="multilevel"/>
    <w:tmpl w:val="6A1C112E"/>
    <w:lvl w:ilvl="0">
      <w:start w:val="20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99403E"/>
    <w:multiLevelType w:val="multilevel"/>
    <w:tmpl w:val="0D0CC6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823543F"/>
    <w:multiLevelType w:val="multilevel"/>
    <w:tmpl w:val="B8BCBC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22C633F"/>
    <w:multiLevelType w:val="hybridMultilevel"/>
    <w:tmpl w:val="7E9E0BF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545763E2"/>
    <w:multiLevelType w:val="multilevel"/>
    <w:tmpl w:val="5CA2422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5" w15:restartNumberingAfterBreak="0">
    <w:nsid w:val="548A0322"/>
    <w:multiLevelType w:val="hybridMultilevel"/>
    <w:tmpl w:val="3A38EE8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6E01869A"/>
    <w:multiLevelType w:val="hybridMultilevel"/>
    <w:tmpl w:val="B972E270"/>
    <w:lvl w:ilvl="0" w:tplc="812E58CC">
      <w:start w:val="1"/>
      <w:numFmt w:val="decimal"/>
      <w:lvlText w:val="%1."/>
      <w:lvlJc w:val="left"/>
      <w:pPr>
        <w:ind w:left="720" w:hanging="360"/>
      </w:pPr>
    </w:lvl>
    <w:lvl w:ilvl="1" w:tplc="E1589EB4">
      <w:start w:val="1"/>
      <w:numFmt w:val="lowerLetter"/>
      <w:lvlText w:val="%2."/>
      <w:lvlJc w:val="left"/>
      <w:pPr>
        <w:ind w:left="1440" w:hanging="360"/>
      </w:pPr>
    </w:lvl>
    <w:lvl w:ilvl="2" w:tplc="CFD49B6E">
      <w:start w:val="1"/>
      <w:numFmt w:val="lowerRoman"/>
      <w:lvlText w:val="%3."/>
      <w:lvlJc w:val="right"/>
      <w:pPr>
        <w:ind w:left="2160" w:hanging="180"/>
      </w:pPr>
    </w:lvl>
    <w:lvl w:ilvl="3" w:tplc="32AE994C">
      <w:start w:val="1"/>
      <w:numFmt w:val="decimal"/>
      <w:lvlText w:val="%4."/>
      <w:lvlJc w:val="left"/>
      <w:pPr>
        <w:ind w:left="2880" w:hanging="360"/>
      </w:pPr>
    </w:lvl>
    <w:lvl w:ilvl="4" w:tplc="8BB29052">
      <w:start w:val="1"/>
      <w:numFmt w:val="lowerLetter"/>
      <w:lvlText w:val="%5."/>
      <w:lvlJc w:val="left"/>
      <w:pPr>
        <w:ind w:left="3600" w:hanging="360"/>
      </w:pPr>
    </w:lvl>
    <w:lvl w:ilvl="5" w:tplc="0AE8D266">
      <w:start w:val="1"/>
      <w:numFmt w:val="lowerRoman"/>
      <w:lvlText w:val="%6."/>
      <w:lvlJc w:val="right"/>
      <w:pPr>
        <w:ind w:left="4320" w:hanging="180"/>
      </w:pPr>
    </w:lvl>
    <w:lvl w:ilvl="6" w:tplc="1444E59C">
      <w:start w:val="1"/>
      <w:numFmt w:val="decimal"/>
      <w:lvlText w:val="%7."/>
      <w:lvlJc w:val="left"/>
      <w:pPr>
        <w:ind w:left="5040" w:hanging="360"/>
      </w:pPr>
    </w:lvl>
    <w:lvl w:ilvl="7" w:tplc="19F05B0C">
      <w:start w:val="1"/>
      <w:numFmt w:val="lowerLetter"/>
      <w:lvlText w:val="%8."/>
      <w:lvlJc w:val="left"/>
      <w:pPr>
        <w:ind w:left="5760" w:hanging="360"/>
      </w:pPr>
    </w:lvl>
    <w:lvl w:ilvl="8" w:tplc="5F34CBB4">
      <w:start w:val="1"/>
      <w:numFmt w:val="lowerRoman"/>
      <w:lvlText w:val="%9."/>
      <w:lvlJc w:val="right"/>
      <w:pPr>
        <w:ind w:left="6480" w:hanging="180"/>
      </w:pPr>
    </w:lvl>
  </w:abstractNum>
  <w:num w:numId="1" w16cid:durableId="1987081873">
    <w:abstractNumId w:val="6"/>
  </w:num>
  <w:num w:numId="2" w16cid:durableId="1137604550">
    <w:abstractNumId w:val="1"/>
  </w:num>
  <w:num w:numId="3" w16cid:durableId="1993217205">
    <w:abstractNumId w:val="2"/>
  </w:num>
  <w:num w:numId="4" w16cid:durableId="935795204">
    <w:abstractNumId w:val="4"/>
  </w:num>
  <w:num w:numId="5" w16cid:durableId="731999160">
    <w:abstractNumId w:val="3"/>
  </w:num>
  <w:num w:numId="6" w16cid:durableId="734662393">
    <w:abstractNumId w:val="5"/>
  </w:num>
  <w:num w:numId="7" w16cid:durableId="710688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5B"/>
    <w:rsid w:val="00004934"/>
    <w:rsid w:val="00005A40"/>
    <w:rsid w:val="00013A68"/>
    <w:rsid w:val="0002078F"/>
    <w:rsid w:val="00030F24"/>
    <w:rsid w:val="00034D76"/>
    <w:rsid w:val="00035BF7"/>
    <w:rsid w:val="00042825"/>
    <w:rsid w:val="00043C4C"/>
    <w:rsid w:val="00046B21"/>
    <w:rsid w:val="00047F8E"/>
    <w:rsid w:val="00051899"/>
    <w:rsid w:val="00053CB3"/>
    <w:rsid w:val="00053CD1"/>
    <w:rsid w:val="00055DEC"/>
    <w:rsid w:val="0006080B"/>
    <w:rsid w:val="000615FC"/>
    <w:rsid w:val="00064CAB"/>
    <w:rsid w:val="000652A0"/>
    <w:rsid w:val="000666B5"/>
    <w:rsid w:val="00071183"/>
    <w:rsid w:val="00085F43"/>
    <w:rsid w:val="000A003B"/>
    <w:rsid w:val="000A2CF9"/>
    <w:rsid w:val="000A63BD"/>
    <w:rsid w:val="000B14E1"/>
    <w:rsid w:val="000B252E"/>
    <w:rsid w:val="000B2576"/>
    <w:rsid w:val="000B3E55"/>
    <w:rsid w:val="000B600D"/>
    <w:rsid w:val="000D6920"/>
    <w:rsid w:val="000E23F0"/>
    <w:rsid w:val="000E44B5"/>
    <w:rsid w:val="000E644B"/>
    <w:rsid w:val="000F0482"/>
    <w:rsid w:val="000F4439"/>
    <w:rsid w:val="000F78D6"/>
    <w:rsid w:val="0010182E"/>
    <w:rsid w:val="00103325"/>
    <w:rsid w:val="00103E4B"/>
    <w:rsid w:val="00105ED7"/>
    <w:rsid w:val="00106622"/>
    <w:rsid w:val="00107535"/>
    <w:rsid w:val="00112DA0"/>
    <w:rsid w:val="001132B9"/>
    <w:rsid w:val="001176D3"/>
    <w:rsid w:val="00120B4F"/>
    <w:rsid w:val="00124AC4"/>
    <w:rsid w:val="00125E66"/>
    <w:rsid w:val="00125FD4"/>
    <w:rsid w:val="0013008A"/>
    <w:rsid w:val="00133820"/>
    <w:rsid w:val="00140D07"/>
    <w:rsid w:val="0014342F"/>
    <w:rsid w:val="001515DE"/>
    <w:rsid w:val="0015520A"/>
    <w:rsid w:val="00156B5F"/>
    <w:rsid w:val="001605D2"/>
    <w:rsid w:val="0016436D"/>
    <w:rsid w:val="001643C0"/>
    <w:rsid w:val="0016519A"/>
    <w:rsid w:val="00167299"/>
    <w:rsid w:val="001757D7"/>
    <w:rsid w:val="001757E8"/>
    <w:rsid w:val="001765BF"/>
    <w:rsid w:val="00176948"/>
    <w:rsid w:val="00176DA7"/>
    <w:rsid w:val="00186E52"/>
    <w:rsid w:val="00186F87"/>
    <w:rsid w:val="00190F4A"/>
    <w:rsid w:val="00192D49"/>
    <w:rsid w:val="00195558"/>
    <w:rsid w:val="001A3701"/>
    <w:rsid w:val="001A5B55"/>
    <w:rsid w:val="001B2BC8"/>
    <w:rsid w:val="001B2C47"/>
    <w:rsid w:val="001C5D57"/>
    <w:rsid w:val="001D5625"/>
    <w:rsid w:val="001D5796"/>
    <w:rsid w:val="001E04E7"/>
    <w:rsid w:val="001F394F"/>
    <w:rsid w:val="001F50FA"/>
    <w:rsid w:val="001F5AB4"/>
    <w:rsid w:val="00202337"/>
    <w:rsid w:val="00206F8C"/>
    <w:rsid w:val="00207273"/>
    <w:rsid w:val="0021100E"/>
    <w:rsid w:val="00212479"/>
    <w:rsid w:val="00216152"/>
    <w:rsid w:val="0022102D"/>
    <w:rsid w:val="00226A83"/>
    <w:rsid w:val="002362CC"/>
    <w:rsid w:val="00236551"/>
    <w:rsid w:val="002366C2"/>
    <w:rsid w:val="0024075D"/>
    <w:rsid w:val="00246F14"/>
    <w:rsid w:val="00250296"/>
    <w:rsid w:val="002504AA"/>
    <w:rsid w:val="00251F16"/>
    <w:rsid w:val="002536D2"/>
    <w:rsid w:val="002629CC"/>
    <w:rsid w:val="002714E8"/>
    <w:rsid w:val="00275DF6"/>
    <w:rsid w:val="0027B00B"/>
    <w:rsid w:val="00280802"/>
    <w:rsid w:val="00280D61"/>
    <w:rsid w:val="0028176B"/>
    <w:rsid w:val="00281798"/>
    <w:rsid w:val="00284DAA"/>
    <w:rsid w:val="002918B8"/>
    <w:rsid w:val="00296E03"/>
    <w:rsid w:val="002A0188"/>
    <w:rsid w:val="002C404C"/>
    <w:rsid w:val="002C490E"/>
    <w:rsid w:val="002D3152"/>
    <w:rsid w:val="002D31F9"/>
    <w:rsid w:val="002D5207"/>
    <w:rsid w:val="002D7453"/>
    <w:rsid w:val="002D7897"/>
    <w:rsid w:val="002D7AB8"/>
    <w:rsid w:val="002E0EE7"/>
    <w:rsid w:val="002E49DE"/>
    <w:rsid w:val="002E695B"/>
    <w:rsid w:val="002E6D35"/>
    <w:rsid w:val="002E7D1E"/>
    <w:rsid w:val="002F0267"/>
    <w:rsid w:val="002F0318"/>
    <w:rsid w:val="002F092F"/>
    <w:rsid w:val="002F2FB1"/>
    <w:rsid w:val="00300536"/>
    <w:rsid w:val="00306600"/>
    <w:rsid w:val="00310349"/>
    <w:rsid w:val="00311EA5"/>
    <w:rsid w:val="003346FD"/>
    <w:rsid w:val="00334EB8"/>
    <w:rsid w:val="00340291"/>
    <w:rsid w:val="003438CA"/>
    <w:rsid w:val="003462FF"/>
    <w:rsid w:val="00351FEA"/>
    <w:rsid w:val="00354453"/>
    <w:rsid w:val="00355729"/>
    <w:rsid w:val="00361840"/>
    <w:rsid w:val="00364458"/>
    <w:rsid w:val="00365EA0"/>
    <w:rsid w:val="00366CAE"/>
    <w:rsid w:val="003702A9"/>
    <w:rsid w:val="00372A00"/>
    <w:rsid w:val="00377DFB"/>
    <w:rsid w:val="0038291D"/>
    <w:rsid w:val="00382DF4"/>
    <w:rsid w:val="003877B4"/>
    <w:rsid w:val="00393E57"/>
    <w:rsid w:val="00394395"/>
    <w:rsid w:val="00395748"/>
    <w:rsid w:val="003A2265"/>
    <w:rsid w:val="003A3A5D"/>
    <w:rsid w:val="003A4E55"/>
    <w:rsid w:val="003A7CCD"/>
    <w:rsid w:val="003B5288"/>
    <w:rsid w:val="003C007B"/>
    <w:rsid w:val="003C06BE"/>
    <w:rsid w:val="003C0976"/>
    <w:rsid w:val="003C173F"/>
    <w:rsid w:val="003C5895"/>
    <w:rsid w:val="003C5FEE"/>
    <w:rsid w:val="003C6C6E"/>
    <w:rsid w:val="003C6F37"/>
    <w:rsid w:val="003D12A7"/>
    <w:rsid w:val="003D1C32"/>
    <w:rsid w:val="003D4828"/>
    <w:rsid w:val="003D4CC5"/>
    <w:rsid w:val="003D643B"/>
    <w:rsid w:val="003D7FF8"/>
    <w:rsid w:val="003E48FD"/>
    <w:rsid w:val="003E4A28"/>
    <w:rsid w:val="003E5B96"/>
    <w:rsid w:val="003E60D3"/>
    <w:rsid w:val="003E6206"/>
    <w:rsid w:val="003F0DA9"/>
    <w:rsid w:val="003F2021"/>
    <w:rsid w:val="003F25C6"/>
    <w:rsid w:val="004024C1"/>
    <w:rsid w:val="004063CF"/>
    <w:rsid w:val="00413D04"/>
    <w:rsid w:val="0041554E"/>
    <w:rsid w:val="0042086B"/>
    <w:rsid w:val="0042182E"/>
    <w:rsid w:val="00424ECA"/>
    <w:rsid w:val="00425674"/>
    <w:rsid w:val="00426C42"/>
    <w:rsid w:val="004306D2"/>
    <w:rsid w:val="00435E49"/>
    <w:rsid w:val="004410AC"/>
    <w:rsid w:val="004433FE"/>
    <w:rsid w:val="00444DDF"/>
    <w:rsid w:val="00455DEE"/>
    <w:rsid w:val="00462524"/>
    <w:rsid w:val="004634E2"/>
    <w:rsid w:val="004739D1"/>
    <w:rsid w:val="00475756"/>
    <w:rsid w:val="00476B35"/>
    <w:rsid w:val="0047755A"/>
    <w:rsid w:val="00480D44"/>
    <w:rsid w:val="0048124E"/>
    <w:rsid w:val="004867AC"/>
    <w:rsid w:val="00486C42"/>
    <w:rsid w:val="00491EB5"/>
    <w:rsid w:val="0049345A"/>
    <w:rsid w:val="00495BA4"/>
    <w:rsid w:val="00496544"/>
    <w:rsid w:val="004B071C"/>
    <w:rsid w:val="004B2BC9"/>
    <w:rsid w:val="004B6465"/>
    <w:rsid w:val="004C0566"/>
    <w:rsid w:val="004C1EE1"/>
    <w:rsid w:val="004C5AF5"/>
    <w:rsid w:val="004C6287"/>
    <w:rsid w:val="004C6D11"/>
    <w:rsid w:val="004D2B36"/>
    <w:rsid w:val="004D3A54"/>
    <w:rsid w:val="004D70FA"/>
    <w:rsid w:val="004E3FC4"/>
    <w:rsid w:val="004E6633"/>
    <w:rsid w:val="004E7FC6"/>
    <w:rsid w:val="004F093D"/>
    <w:rsid w:val="004F6033"/>
    <w:rsid w:val="0050047D"/>
    <w:rsid w:val="005040E8"/>
    <w:rsid w:val="0050658B"/>
    <w:rsid w:val="00507682"/>
    <w:rsid w:val="0052659E"/>
    <w:rsid w:val="00534959"/>
    <w:rsid w:val="00540740"/>
    <w:rsid w:val="00542A11"/>
    <w:rsid w:val="005535ED"/>
    <w:rsid w:val="005610E8"/>
    <w:rsid w:val="00564F7A"/>
    <w:rsid w:val="00565A82"/>
    <w:rsid w:val="005A4076"/>
    <w:rsid w:val="005A568E"/>
    <w:rsid w:val="005B6C35"/>
    <w:rsid w:val="005B6C49"/>
    <w:rsid w:val="005C24B5"/>
    <w:rsid w:val="005C7D78"/>
    <w:rsid w:val="005D32DA"/>
    <w:rsid w:val="005D42F4"/>
    <w:rsid w:val="005D6B4B"/>
    <w:rsid w:val="005E0275"/>
    <w:rsid w:val="005E1D4F"/>
    <w:rsid w:val="005E4D31"/>
    <w:rsid w:val="005E5334"/>
    <w:rsid w:val="005F1BE3"/>
    <w:rsid w:val="00600858"/>
    <w:rsid w:val="00600D11"/>
    <w:rsid w:val="006016F0"/>
    <w:rsid w:val="0060238D"/>
    <w:rsid w:val="00604DF9"/>
    <w:rsid w:val="006114F1"/>
    <w:rsid w:val="00612524"/>
    <w:rsid w:val="0062601E"/>
    <w:rsid w:val="00626D79"/>
    <w:rsid w:val="00626DE9"/>
    <w:rsid w:val="00631058"/>
    <w:rsid w:val="006323C3"/>
    <w:rsid w:val="00636B1C"/>
    <w:rsid w:val="00641C36"/>
    <w:rsid w:val="00643931"/>
    <w:rsid w:val="00645F54"/>
    <w:rsid w:val="006470D6"/>
    <w:rsid w:val="0065231B"/>
    <w:rsid w:val="00656ABD"/>
    <w:rsid w:val="006809F2"/>
    <w:rsid w:val="00697869"/>
    <w:rsid w:val="006A1CCB"/>
    <w:rsid w:val="006A249A"/>
    <w:rsid w:val="006B4292"/>
    <w:rsid w:val="006B516C"/>
    <w:rsid w:val="006B7795"/>
    <w:rsid w:val="006D2835"/>
    <w:rsid w:val="006D7D98"/>
    <w:rsid w:val="006D7FFE"/>
    <w:rsid w:val="006E2C7F"/>
    <w:rsid w:val="006E3720"/>
    <w:rsid w:val="006E40DC"/>
    <w:rsid w:val="006F0A9C"/>
    <w:rsid w:val="006F63C6"/>
    <w:rsid w:val="00701FAC"/>
    <w:rsid w:val="00710E11"/>
    <w:rsid w:val="00713504"/>
    <w:rsid w:val="00717308"/>
    <w:rsid w:val="00718357"/>
    <w:rsid w:val="00726E0F"/>
    <w:rsid w:val="0073022B"/>
    <w:rsid w:val="00737DC9"/>
    <w:rsid w:val="00752AAC"/>
    <w:rsid w:val="00764904"/>
    <w:rsid w:val="007659DB"/>
    <w:rsid w:val="00776885"/>
    <w:rsid w:val="00782E50"/>
    <w:rsid w:val="007850E8"/>
    <w:rsid w:val="00786CC7"/>
    <w:rsid w:val="00787194"/>
    <w:rsid w:val="00794DC4"/>
    <w:rsid w:val="00794DF1"/>
    <w:rsid w:val="00795393"/>
    <w:rsid w:val="007A2993"/>
    <w:rsid w:val="007A4B90"/>
    <w:rsid w:val="007A6DE6"/>
    <w:rsid w:val="007A7DC5"/>
    <w:rsid w:val="007B0CEF"/>
    <w:rsid w:val="007B2609"/>
    <w:rsid w:val="007B2926"/>
    <w:rsid w:val="007B2938"/>
    <w:rsid w:val="007C524F"/>
    <w:rsid w:val="007C595C"/>
    <w:rsid w:val="007D2A05"/>
    <w:rsid w:val="007D7088"/>
    <w:rsid w:val="007E07A9"/>
    <w:rsid w:val="007E3EFC"/>
    <w:rsid w:val="007E47B3"/>
    <w:rsid w:val="007E5DBD"/>
    <w:rsid w:val="007F3B44"/>
    <w:rsid w:val="007F6345"/>
    <w:rsid w:val="007F7059"/>
    <w:rsid w:val="00803715"/>
    <w:rsid w:val="00805503"/>
    <w:rsid w:val="008116B0"/>
    <w:rsid w:val="00813EF8"/>
    <w:rsid w:val="008144EB"/>
    <w:rsid w:val="00815AAC"/>
    <w:rsid w:val="008205DF"/>
    <w:rsid w:val="00823B31"/>
    <w:rsid w:val="00830A5C"/>
    <w:rsid w:val="00830FB0"/>
    <w:rsid w:val="00831148"/>
    <w:rsid w:val="0083705C"/>
    <w:rsid w:val="0084009A"/>
    <w:rsid w:val="00853868"/>
    <w:rsid w:val="00853D51"/>
    <w:rsid w:val="00854E26"/>
    <w:rsid w:val="008560A1"/>
    <w:rsid w:val="00861BAC"/>
    <w:rsid w:val="0086337C"/>
    <w:rsid w:val="008736C5"/>
    <w:rsid w:val="00873FB8"/>
    <w:rsid w:val="008760BC"/>
    <w:rsid w:val="00880389"/>
    <w:rsid w:val="008824EA"/>
    <w:rsid w:val="00892EE2"/>
    <w:rsid w:val="00894128"/>
    <w:rsid w:val="008B17F1"/>
    <w:rsid w:val="008B3CD3"/>
    <w:rsid w:val="008B4C60"/>
    <w:rsid w:val="008B64CF"/>
    <w:rsid w:val="008B6AC6"/>
    <w:rsid w:val="008C7E41"/>
    <w:rsid w:val="008D27F7"/>
    <w:rsid w:val="008D5718"/>
    <w:rsid w:val="008D69D0"/>
    <w:rsid w:val="008E4DFA"/>
    <w:rsid w:val="008E5574"/>
    <w:rsid w:val="008E643A"/>
    <w:rsid w:val="008F0CD9"/>
    <w:rsid w:val="008F1705"/>
    <w:rsid w:val="008F321D"/>
    <w:rsid w:val="00901984"/>
    <w:rsid w:val="00902687"/>
    <w:rsid w:val="00906B13"/>
    <w:rsid w:val="009120B2"/>
    <w:rsid w:val="00915193"/>
    <w:rsid w:val="009178C2"/>
    <w:rsid w:val="009219B8"/>
    <w:rsid w:val="00923688"/>
    <w:rsid w:val="00923C48"/>
    <w:rsid w:val="00931514"/>
    <w:rsid w:val="00935478"/>
    <w:rsid w:val="00946573"/>
    <w:rsid w:val="00947F30"/>
    <w:rsid w:val="00955EA5"/>
    <w:rsid w:val="009607CD"/>
    <w:rsid w:val="00960E97"/>
    <w:rsid w:val="00967481"/>
    <w:rsid w:val="00971D65"/>
    <w:rsid w:val="00984E15"/>
    <w:rsid w:val="009851D1"/>
    <w:rsid w:val="009875B4"/>
    <w:rsid w:val="00995B0C"/>
    <w:rsid w:val="009A2C89"/>
    <w:rsid w:val="009A3872"/>
    <w:rsid w:val="009B350E"/>
    <w:rsid w:val="009B4333"/>
    <w:rsid w:val="009B74A4"/>
    <w:rsid w:val="009B7D75"/>
    <w:rsid w:val="009C0C83"/>
    <w:rsid w:val="009D14AF"/>
    <w:rsid w:val="009D5510"/>
    <w:rsid w:val="00A00E56"/>
    <w:rsid w:val="00A02BB6"/>
    <w:rsid w:val="00A04AD8"/>
    <w:rsid w:val="00A14357"/>
    <w:rsid w:val="00A15279"/>
    <w:rsid w:val="00A1669F"/>
    <w:rsid w:val="00A2347F"/>
    <w:rsid w:val="00A24EF3"/>
    <w:rsid w:val="00A27865"/>
    <w:rsid w:val="00A36CB8"/>
    <w:rsid w:val="00A37625"/>
    <w:rsid w:val="00A503C6"/>
    <w:rsid w:val="00A52249"/>
    <w:rsid w:val="00A55363"/>
    <w:rsid w:val="00A650FB"/>
    <w:rsid w:val="00A65770"/>
    <w:rsid w:val="00A6784E"/>
    <w:rsid w:val="00A67E40"/>
    <w:rsid w:val="00A8232A"/>
    <w:rsid w:val="00A8237D"/>
    <w:rsid w:val="00A8702D"/>
    <w:rsid w:val="00A92BAB"/>
    <w:rsid w:val="00A92E3B"/>
    <w:rsid w:val="00A93BB6"/>
    <w:rsid w:val="00AA10D1"/>
    <w:rsid w:val="00AA2908"/>
    <w:rsid w:val="00AA4A95"/>
    <w:rsid w:val="00AA6D7F"/>
    <w:rsid w:val="00AA7544"/>
    <w:rsid w:val="00AB1138"/>
    <w:rsid w:val="00AB4662"/>
    <w:rsid w:val="00AB6CF5"/>
    <w:rsid w:val="00AB76AC"/>
    <w:rsid w:val="00AC1926"/>
    <w:rsid w:val="00AC29EB"/>
    <w:rsid w:val="00AC699F"/>
    <w:rsid w:val="00AE3A5D"/>
    <w:rsid w:val="00AE531C"/>
    <w:rsid w:val="00AF3130"/>
    <w:rsid w:val="00B000ED"/>
    <w:rsid w:val="00B01818"/>
    <w:rsid w:val="00B029F3"/>
    <w:rsid w:val="00B05532"/>
    <w:rsid w:val="00B07CDC"/>
    <w:rsid w:val="00B105D8"/>
    <w:rsid w:val="00B10B61"/>
    <w:rsid w:val="00B208BA"/>
    <w:rsid w:val="00B20E39"/>
    <w:rsid w:val="00B225AC"/>
    <w:rsid w:val="00B35060"/>
    <w:rsid w:val="00B42A62"/>
    <w:rsid w:val="00B449D5"/>
    <w:rsid w:val="00B54398"/>
    <w:rsid w:val="00B56A3A"/>
    <w:rsid w:val="00B66390"/>
    <w:rsid w:val="00B66650"/>
    <w:rsid w:val="00B706DE"/>
    <w:rsid w:val="00B7314E"/>
    <w:rsid w:val="00B733B9"/>
    <w:rsid w:val="00B80FBE"/>
    <w:rsid w:val="00B817EC"/>
    <w:rsid w:val="00B84135"/>
    <w:rsid w:val="00B853E4"/>
    <w:rsid w:val="00B87E78"/>
    <w:rsid w:val="00B90D32"/>
    <w:rsid w:val="00B96439"/>
    <w:rsid w:val="00B97F4F"/>
    <w:rsid w:val="00BA40BB"/>
    <w:rsid w:val="00BA6AEF"/>
    <w:rsid w:val="00BB1369"/>
    <w:rsid w:val="00BB3CA9"/>
    <w:rsid w:val="00BB4181"/>
    <w:rsid w:val="00BB6765"/>
    <w:rsid w:val="00BC0398"/>
    <w:rsid w:val="00BC36FB"/>
    <w:rsid w:val="00BD3382"/>
    <w:rsid w:val="00BD63D7"/>
    <w:rsid w:val="00BE0798"/>
    <w:rsid w:val="00BE0E96"/>
    <w:rsid w:val="00BE2D5D"/>
    <w:rsid w:val="00BE4E8C"/>
    <w:rsid w:val="00C048F6"/>
    <w:rsid w:val="00C06459"/>
    <w:rsid w:val="00C073B4"/>
    <w:rsid w:val="00C144E0"/>
    <w:rsid w:val="00C22567"/>
    <w:rsid w:val="00C23EA3"/>
    <w:rsid w:val="00C246A9"/>
    <w:rsid w:val="00C34CD6"/>
    <w:rsid w:val="00C461C1"/>
    <w:rsid w:val="00C5472A"/>
    <w:rsid w:val="00C5627B"/>
    <w:rsid w:val="00C613EE"/>
    <w:rsid w:val="00C63A3F"/>
    <w:rsid w:val="00C71649"/>
    <w:rsid w:val="00C74760"/>
    <w:rsid w:val="00C753E5"/>
    <w:rsid w:val="00C81649"/>
    <w:rsid w:val="00C85627"/>
    <w:rsid w:val="00C926BC"/>
    <w:rsid w:val="00C93242"/>
    <w:rsid w:val="00C95397"/>
    <w:rsid w:val="00CB5DCB"/>
    <w:rsid w:val="00CB6DEE"/>
    <w:rsid w:val="00CB6F88"/>
    <w:rsid w:val="00CC12A9"/>
    <w:rsid w:val="00CC173F"/>
    <w:rsid w:val="00CC2F7D"/>
    <w:rsid w:val="00CC4915"/>
    <w:rsid w:val="00CD30BD"/>
    <w:rsid w:val="00CF4FD3"/>
    <w:rsid w:val="00CF5E0F"/>
    <w:rsid w:val="00CF74AE"/>
    <w:rsid w:val="00D00E0E"/>
    <w:rsid w:val="00D10B10"/>
    <w:rsid w:val="00D11FC0"/>
    <w:rsid w:val="00D172A4"/>
    <w:rsid w:val="00D23DF0"/>
    <w:rsid w:val="00D246F9"/>
    <w:rsid w:val="00D265AB"/>
    <w:rsid w:val="00D32518"/>
    <w:rsid w:val="00D33703"/>
    <w:rsid w:val="00D419D5"/>
    <w:rsid w:val="00D50A7A"/>
    <w:rsid w:val="00D512D2"/>
    <w:rsid w:val="00D51C5B"/>
    <w:rsid w:val="00D552F7"/>
    <w:rsid w:val="00D577E8"/>
    <w:rsid w:val="00D62D13"/>
    <w:rsid w:val="00D66796"/>
    <w:rsid w:val="00D74F6A"/>
    <w:rsid w:val="00D767F8"/>
    <w:rsid w:val="00D7698F"/>
    <w:rsid w:val="00D836D1"/>
    <w:rsid w:val="00D84230"/>
    <w:rsid w:val="00D87ED0"/>
    <w:rsid w:val="00D936AF"/>
    <w:rsid w:val="00DA095F"/>
    <w:rsid w:val="00DA1852"/>
    <w:rsid w:val="00DA2082"/>
    <w:rsid w:val="00DA2727"/>
    <w:rsid w:val="00DA6A43"/>
    <w:rsid w:val="00DA77D1"/>
    <w:rsid w:val="00DB4FF8"/>
    <w:rsid w:val="00DB6A5C"/>
    <w:rsid w:val="00DC21AF"/>
    <w:rsid w:val="00DC540F"/>
    <w:rsid w:val="00DC6442"/>
    <w:rsid w:val="00DC6A44"/>
    <w:rsid w:val="00DC7A98"/>
    <w:rsid w:val="00DD3EE9"/>
    <w:rsid w:val="00DE02FD"/>
    <w:rsid w:val="00DE121B"/>
    <w:rsid w:val="00DE3051"/>
    <w:rsid w:val="00DE3BCD"/>
    <w:rsid w:val="00DE619E"/>
    <w:rsid w:val="00DF382D"/>
    <w:rsid w:val="00E00518"/>
    <w:rsid w:val="00E11851"/>
    <w:rsid w:val="00E12396"/>
    <w:rsid w:val="00E20960"/>
    <w:rsid w:val="00E22CBE"/>
    <w:rsid w:val="00E40695"/>
    <w:rsid w:val="00E46F1E"/>
    <w:rsid w:val="00E52406"/>
    <w:rsid w:val="00E53B3A"/>
    <w:rsid w:val="00E5680C"/>
    <w:rsid w:val="00E622CB"/>
    <w:rsid w:val="00E636D1"/>
    <w:rsid w:val="00E63E40"/>
    <w:rsid w:val="00E64137"/>
    <w:rsid w:val="00E74AAB"/>
    <w:rsid w:val="00E83E0D"/>
    <w:rsid w:val="00E868AD"/>
    <w:rsid w:val="00E94C24"/>
    <w:rsid w:val="00E94C8B"/>
    <w:rsid w:val="00EA3B01"/>
    <w:rsid w:val="00EA412F"/>
    <w:rsid w:val="00EB142C"/>
    <w:rsid w:val="00EC17FB"/>
    <w:rsid w:val="00EC23D1"/>
    <w:rsid w:val="00EC3A46"/>
    <w:rsid w:val="00EC5981"/>
    <w:rsid w:val="00ED4D24"/>
    <w:rsid w:val="00EE423B"/>
    <w:rsid w:val="00EF45E8"/>
    <w:rsid w:val="00F0124E"/>
    <w:rsid w:val="00F01594"/>
    <w:rsid w:val="00F03C8E"/>
    <w:rsid w:val="00F05055"/>
    <w:rsid w:val="00F13125"/>
    <w:rsid w:val="00F146B7"/>
    <w:rsid w:val="00F16D6A"/>
    <w:rsid w:val="00F311C8"/>
    <w:rsid w:val="00F3395D"/>
    <w:rsid w:val="00F35E92"/>
    <w:rsid w:val="00F4215C"/>
    <w:rsid w:val="00F50A6A"/>
    <w:rsid w:val="00F51390"/>
    <w:rsid w:val="00F55C54"/>
    <w:rsid w:val="00F66C57"/>
    <w:rsid w:val="00F70510"/>
    <w:rsid w:val="00F71DFD"/>
    <w:rsid w:val="00F73D0E"/>
    <w:rsid w:val="00F7723A"/>
    <w:rsid w:val="00F91B7C"/>
    <w:rsid w:val="00F93E00"/>
    <w:rsid w:val="00FA10E1"/>
    <w:rsid w:val="00FA3EB3"/>
    <w:rsid w:val="00FA476C"/>
    <w:rsid w:val="00FA5AD0"/>
    <w:rsid w:val="00FB7503"/>
    <w:rsid w:val="00FC24D1"/>
    <w:rsid w:val="00FC7312"/>
    <w:rsid w:val="00FD01D4"/>
    <w:rsid w:val="00FD08C7"/>
    <w:rsid w:val="00FD5B23"/>
    <w:rsid w:val="00FD5B57"/>
    <w:rsid w:val="00FD7287"/>
    <w:rsid w:val="00FD75D3"/>
    <w:rsid w:val="00FD75EE"/>
    <w:rsid w:val="00FE4F54"/>
    <w:rsid w:val="00FF4635"/>
    <w:rsid w:val="015B333A"/>
    <w:rsid w:val="01B2F0EC"/>
    <w:rsid w:val="027B3AF7"/>
    <w:rsid w:val="02C63B9D"/>
    <w:rsid w:val="033ECE0F"/>
    <w:rsid w:val="041FB1C0"/>
    <w:rsid w:val="047A61F7"/>
    <w:rsid w:val="0481AAEB"/>
    <w:rsid w:val="0569B957"/>
    <w:rsid w:val="057500BB"/>
    <w:rsid w:val="06B7DE3C"/>
    <w:rsid w:val="06FC2509"/>
    <w:rsid w:val="070AFEB4"/>
    <w:rsid w:val="08E3145E"/>
    <w:rsid w:val="09D6399C"/>
    <w:rsid w:val="09EE6AF5"/>
    <w:rsid w:val="0A644C72"/>
    <w:rsid w:val="0B5FE55D"/>
    <w:rsid w:val="0B95597C"/>
    <w:rsid w:val="0BD38EAF"/>
    <w:rsid w:val="0CCA8995"/>
    <w:rsid w:val="0D4657FF"/>
    <w:rsid w:val="0DB14F12"/>
    <w:rsid w:val="0E4EC3E8"/>
    <w:rsid w:val="0E7EAC34"/>
    <w:rsid w:val="0EA6ED7D"/>
    <w:rsid w:val="0EB4C3E4"/>
    <w:rsid w:val="100E513F"/>
    <w:rsid w:val="10E24F12"/>
    <w:rsid w:val="10FC12E4"/>
    <w:rsid w:val="11386AD7"/>
    <w:rsid w:val="116DD048"/>
    <w:rsid w:val="118C8289"/>
    <w:rsid w:val="11EE83BB"/>
    <w:rsid w:val="12277B28"/>
    <w:rsid w:val="12E4701C"/>
    <w:rsid w:val="12F188A6"/>
    <w:rsid w:val="131C475C"/>
    <w:rsid w:val="13349F84"/>
    <w:rsid w:val="13ADF969"/>
    <w:rsid w:val="13C552AB"/>
    <w:rsid w:val="142A239A"/>
    <w:rsid w:val="15327C6D"/>
    <w:rsid w:val="1689FFF7"/>
    <w:rsid w:val="16ACF807"/>
    <w:rsid w:val="174B838A"/>
    <w:rsid w:val="17C861EB"/>
    <w:rsid w:val="18386571"/>
    <w:rsid w:val="18AF6CE1"/>
    <w:rsid w:val="18DA0CD3"/>
    <w:rsid w:val="19990FC4"/>
    <w:rsid w:val="19C7BA2A"/>
    <w:rsid w:val="1B136227"/>
    <w:rsid w:val="1B556EDB"/>
    <w:rsid w:val="1BD97B24"/>
    <w:rsid w:val="1D02F04F"/>
    <w:rsid w:val="1D10A41C"/>
    <w:rsid w:val="1D5169FD"/>
    <w:rsid w:val="1DD9789C"/>
    <w:rsid w:val="1EC72ECF"/>
    <w:rsid w:val="1FE6F35D"/>
    <w:rsid w:val="22891F03"/>
    <w:rsid w:val="22B73897"/>
    <w:rsid w:val="22FC2700"/>
    <w:rsid w:val="233A024A"/>
    <w:rsid w:val="23EEFBD2"/>
    <w:rsid w:val="24882DF7"/>
    <w:rsid w:val="2488FA92"/>
    <w:rsid w:val="24BFEFAF"/>
    <w:rsid w:val="269472BF"/>
    <w:rsid w:val="269BBFC2"/>
    <w:rsid w:val="2762F965"/>
    <w:rsid w:val="27971E6C"/>
    <w:rsid w:val="28309112"/>
    <w:rsid w:val="291AD0C6"/>
    <w:rsid w:val="29277F03"/>
    <w:rsid w:val="293E2381"/>
    <w:rsid w:val="29458B1D"/>
    <w:rsid w:val="2956326A"/>
    <w:rsid w:val="2A45D019"/>
    <w:rsid w:val="2A484791"/>
    <w:rsid w:val="2A561BA9"/>
    <w:rsid w:val="2B25C7D3"/>
    <w:rsid w:val="2B53416F"/>
    <w:rsid w:val="2C037878"/>
    <w:rsid w:val="2D47B28F"/>
    <w:rsid w:val="2D4FEF69"/>
    <w:rsid w:val="2D617182"/>
    <w:rsid w:val="2E751402"/>
    <w:rsid w:val="2E807D38"/>
    <w:rsid w:val="312F37D3"/>
    <w:rsid w:val="316542A1"/>
    <w:rsid w:val="316F4894"/>
    <w:rsid w:val="31D1E280"/>
    <w:rsid w:val="321924CB"/>
    <w:rsid w:val="3280E4FE"/>
    <w:rsid w:val="32956972"/>
    <w:rsid w:val="339AD065"/>
    <w:rsid w:val="342A7950"/>
    <w:rsid w:val="34BC1AA5"/>
    <w:rsid w:val="34F6CB33"/>
    <w:rsid w:val="35004CA4"/>
    <w:rsid w:val="35BFCBC6"/>
    <w:rsid w:val="3633E79B"/>
    <w:rsid w:val="36F72924"/>
    <w:rsid w:val="377DF285"/>
    <w:rsid w:val="38468F2D"/>
    <w:rsid w:val="3928643D"/>
    <w:rsid w:val="3958B304"/>
    <w:rsid w:val="39AE1239"/>
    <w:rsid w:val="39B323C9"/>
    <w:rsid w:val="3A954D2B"/>
    <w:rsid w:val="3BA80AF6"/>
    <w:rsid w:val="3D2662C2"/>
    <w:rsid w:val="3DE59967"/>
    <w:rsid w:val="3DEBD3E5"/>
    <w:rsid w:val="3DF0B815"/>
    <w:rsid w:val="3E58A3F6"/>
    <w:rsid w:val="3E8C412A"/>
    <w:rsid w:val="3FCBB0DB"/>
    <w:rsid w:val="4036FC2D"/>
    <w:rsid w:val="403C6C0C"/>
    <w:rsid w:val="40BE00A6"/>
    <w:rsid w:val="41B90172"/>
    <w:rsid w:val="4267549A"/>
    <w:rsid w:val="426E6DD7"/>
    <w:rsid w:val="42A9DDFD"/>
    <w:rsid w:val="42BB7819"/>
    <w:rsid w:val="43EDBDC3"/>
    <w:rsid w:val="44DB07C0"/>
    <w:rsid w:val="4503E61C"/>
    <w:rsid w:val="46AD110C"/>
    <w:rsid w:val="46E7AAD4"/>
    <w:rsid w:val="47FD416D"/>
    <w:rsid w:val="482EC5A2"/>
    <w:rsid w:val="486960E2"/>
    <w:rsid w:val="48F9DCE1"/>
    <w:rsid w:val="4910659B"/>
    <w:rsid w:val="498AE484"/>
    <w:rsid w:val="49F69407"/>
    <w:rsid w:val="4A36E129"/>
    <w:rsid w:val="4AA8270D"/>
    <w:rsid w:val="4BB7886D"/>
    <w:rsid w:val="4BD26D62"/>
    <w:rsid w:val="4DD4D41D"/>
    <w:rsid w:val="4DF2B688"/>
    <w:rsid w:val="4DF96801"/>
    <w:rsid w:val="4E981AC4"/>
    <w:rsid w:val="4F90D071"/>
    <w:rsid w:val="50E7214A"/>
    <w:rsid w:val="52CEAE60"/>
    <w:rsid w:val="544F7D1F"/>
    <w:rsid w:val="54609B99"/>
    <w:rsid w:val="54872E59"/>
    <w:rsid w:val="5550F89A"/>
    <w:rsid w:val="55E0EDE2"/>
    <w:rsid w:val="56271C10"/>
    <w:rsid w:val="5632E0E8"/>
    <w:rsid w:val="5653A722"/>
    <w:rsid w:val="56BEB82D"/>
    <w:rsid w:val="573112C1"/>
    <w:rsid w:val="57A482BD"/>
    <w:rsid w:val="583C0D92"/>
    <w:rsid w:val="58D73315"/>
    <w:rsid w:val="59B508AE"/>
    <w:rsid w:val="59B8F3E9"/>
    <w:rsid w:val="59C8AF17"/>
    <w:rsid w:val="5B2CC655"/>
    <w:rsid w:val="5B9FE0E6"/>
    <w:rsid w:val="5BF13FCA"/>
    <w:rsid w:val="5BF3EBCC"/>
    <w:rsid w:val="5BFA7219"/>
    <w:rsid w:val="5C693D31"/>
    <w:rsid w:val="5DAE5341"/>
    <w:rsid w:val="61AB215F"/>
    <w:rsid w:val="62541303"/>
    <w:rsid w:val="6283E2A8"/>
    <w:rsid w:val="629D2F4B"/>
    <w:rsid w:val="63069B87"/>
    <w:rsid w:val="643CB1B7"/>
    <w:rsid w:val="64768F41"/>
    <w:rsid w:val="64F27CCA"/>
    <w:rsid w:val="652D3626"/>
    <w:rsid w:val="66F0AE00"/>
    <w:rsid w:val="67601E54"/>
    <w:rsid w:val="68495E11"/>
    <w:rsid w:val="685DE090"/>
    <w:rsid w:val="68FCE8AB"/>
    <w:rsid w:val="69962E04"/>
    <w:rsid w:val="69CBB2C8"/>
    <w:rsid w:val="6A037435"/>
    <w:rsid w:val="6D38BD7F"/>
    <w:rsid w:val="6D426472"/>
    <w:rsid w:val="6F9E3D44"/>
    <w:rsid w:val="71366B74"/>
    <w:rsid w:val="7278E7A4"/>
    <w:rsid w:val="729B0135"/>
    <w:rsid w:val="72D787B4"/>
    <w:rsid w:val="72ECF84E"/>
    <w:rsid w:val="730065D2"/>
    <w:rsid w:val="746FFA13"/>
    <w:rsid w:val="74885C48"/>
    <w:rsid w:val="7496F308"/>
    <w:rsid w:val="75B67DA5"/>
    <w:rsid w:val="75BFC12C"/>
    <w:rsid w:val="75E4840F"/>
    <w:rsid w:val="760137F7"/>
    <w:rsid w:val="767029ED"/>
    <w:rsid w:val="76BB6816"/>
    <w:rsid w:val="76C29FDC"/>
    <w:rsid w:val="76EB928C"/>
    <w:rsid w:val="77100947"/>
    <w:rsid w:val="779FC773"/>
    <w:rsid w:val="77F34551"/>
    <w:rsid w:val="788BBB96"/>
    <w:rsid w:val="789EC23A"/>
    <w:rsid w:val="79886065"/>
    <w:rsid w:val="7B0AF929"/>
    <w:rsid w:val="7B5162EA"/>
    <w:rsid w:val="7C57EFDD"/>
    <w:rsid w:val="7C9C7043"/>
    <w:rsid w:val="7CCBFFE6"/>
    <w:rsid w:val="7DDBC41A"/>
    <w:rsid w:val="7DF083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A68B"/>
  <w15:chartTrackingRefBased/>
  <w15:docId w15:val="{2DCB8C6A-D608-45B8-84A0-3DE4DA562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4"/>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4"/>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4"/>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rsid w:val="00C34CD6"/>
    <w:rPr>
      <w:rFonts w:asciiTheme="majorHAnsi" w:eastAsiaTheme="majorEastAsia" w:hAnsiTheme="majorHAnsi" w:cstheme="majorBidi"/>
      <w:i/>
      <w:iCs/>
      <w:color w:val="272727" w:themeColor="text1" w:themeTint="D8"/>
      <w:sz w:val="21"/>
      <w:szCs w:val="21"/>
    </w:rPr>
  </w:style>
  <w:style w:type="table" w:styleId="Kontuurtabel">
    <w:name w:val="Table Grid"/>
    <w:basedOn w:val="Normaaltabel"/>
    <w:uiPriority w:val="39"/>
    <w:rsid w:val="00EA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character" w:customStyle="1" w:styleId="KommentaaritekstMrk">
    <w:name w:val="Kommentaari tekst Märk"/>
    <w:basedOn w:val="Liguvaikefont"/>
    <w:link w:val="Kommentaaritekst"/>
    <w:uiPriority w:val="99"/>
    <w:rPr>
      <w:rFonts w:ascii="Times New Roman" w:hAnsi="Times New Roman"/>
      <w:sz w:val="20"/>
      <w:szCs w:val="20"/>
    </w:rPr>
  </w:style>
  <w:style w:type="character" w:styleId="Kommentaariviide">
    <w:name w:val="annotation reference"/>
    <w:basedOn w:val="Liguvaikefont"/>
    <w:uiPriority w:val="99"/>
    <w:semiHidden/>
    <w:unhideWhenUsed/>
    <w:rPr>
      <w:sz w:val="16"/>
      <w:szCs w:val="16"/>
    </w:rPr>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character" w:customStyle="1" w:styleId="PisMrk">
    <w:name w:val="Päis Märk"/>
    <w:basedOn w:val="Liguvaikefont"/>
    <w:link w:val="Pis"/>
    <w:uiPriority w:val="99"/>
    <w:rsid w:val="00366CAE"/>
    <w:rPr>
      <w:rFonts w:ascii="Times New Roman" w:hAnsi="Times New Roman"/>
      <w:sz w:val="24"/>
    </w:r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character" w:customStyle="1" w:styleId="JalusMrk">
    <w:name w:val="Jalus Märk"/>
    <w:basedOn w:val="Liguvaikefont"/>
    <w:link w:val="Jalus"/>
    <w:uiPriority w:val="99"/>
    <w:rsid w:val="00366CAE"/>
    <w:rPr>
      <w:rFonts w:ascii="Times New Roman" w:hAnsi="Times New Roman"/>
      <w:sz w:val="24"/>
    </w:r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rsid w:val="002F0318"/>
    <w:rPr>
      <w:color w:val="605E5C"/>
      <w:shd w:val="clear" w:color="auto" w:fill="E1DFDD"/>
    </w:rPr>
  </w:style>
  <w:style w:type="paragraph" w:styleId="Redaktsioon">
    <w:name w:val="Revision"/>
    <w:hidden/>
    <w:uiPriority w:val="99"/>
    <w:semiHidden/>
    <w:rsid w:val="004063CF"/>
    <w:pPr>
      <w:spacing w:after="0" w:line="240" w:lineRule="auto"/>
    </w:pPr>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rsid w:val="00AA7544"/>
    <w:rPr>
      <w:b/>
      <w:bCs/>
    </w:rPr>
  </w:style>
  <w:style w:type="character" w:customStyle="1" w:styleId="KommentaariteemaMrk">
    <w:name w:val="Kommentaari teema Märk"/>
    <w:basedOn w:val="KommentaaritekstMrk"/>
    <w:link w:val="Kommentaariteema"/>
    <w:uiPriority w:val="99"/>
    <w:semiHidden/>
    <w:rsid w:val="00AA7544"/>
    <w:rPr>
      <w:rFonts w:ascii="Times New Roman" w:hAnsi="Times New Roman"/>
      <w:b/>
      <w:bCs/>
      <w:sz w:val="20"/>
      <w:szCs w:val="20"/>
    </w:rPr>
  </w:style>
  <w:style w:type="paragraph" w:customStyle="1" w:styleId="Default">
    <w:name w:val="Default"/>
    <w:rsid w:val="00D74F6A"/>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Normaallaadveeb">
    <w:name w:val="Normal (Web)"/>
    <w:basedOn w:val="Normaallaad"/>
    <w:uiPriority w:val="99"/>
    <w:unhideWhenUsed/>
    <w:rsid w:val="00140D07"/>
    <w:pPr>
      <w:spacing w:before="100" w:beforeAutospacing="1" w:after="100" w:afterAutospacing="1" w:line="240" w:lineRule="auto"/>
    </w:pPr>
    <w:rPr>
      <w:rFonts w:eastAsia="Times New Roman" w:cs="Times New Roman"/>
      <w:kern w:val="0"/>
      <w:szCs w:val="24"/>
      <w:lang w:eastAsia="et-EE"/>
      <w14:ligatures w14:val="none"/>
    </w:rPr>
  </w:style>
  <w:style w:type="character" w:styleId="Tugev">
    <w:name w:val="Strong"/>
    <w:basedOn w:val="Liguvaikefont"/>
    <w:uiPriority w:val="22"/>
    <w:qFormat/>
    <w:rsid w:val="00140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7875">
      <w:bodyDiv w:val="1"/>
      <w:marLeft w:val="0"/>
      <w:marRight w:val="0"/>
      <w:marTop w:val="0"/>
      <w:marBottom w:val="0"/>
      <w:divBdr>
        <w:top w:val="none" w:sz="0" w:space="0" w:color="auto"/>
        <w:left w:val="none" w:sz="0" w:space="0" w:color="auto"/>
        <w:bottom w:val="none" w:sz="0" w:space="0" w:color="auto"/>
        <w:right w:val="none" w:sz="0" w:space="0" w:color="auto"/>
      </w:divBdr>
      <w:divsChild>
        <w:div w:id="1798529657">
          <w:marLeft w:val="0"/>
          <w:marRight w:val="0"/>
          <w:marTop w:val="0"/>
          <w:marBottom w:val="0"/>
          <w:divBdr>
            <w:top w:val="none" w:sz="0" w:space="0" w:color="auto"/>
            <w:left w:val="none" w:sz="0" w:space="0" w:color="auto"/>
            <w:bottom w:val="none" w:sz="0" w:space="0" w:color="auto"/>
            <w:right w:val="none" w:sz="0" w:space="0" w:color="auto"/>
          </w:divBdr>
          <w:divsChild>
            <w:div w:id="543760642">
              <w:marLeft w:val="0"/>
              <w:marRight w:val="0"/>
              <w:marTop w:val="0"/>
              <w:marBottom w:val="0"/>
              <w:divBdr>
                <w:top w:val="none" w:sz="0" w:space="0" w:color="auto"/>
                <w:left w:val="none" w:sz="0" w:space="0" w:color="auto"/>
                <w:bottom w:val="none" w:sz="0" w:space="0" w:color="auto"/>
                <w:right w:val="none" w:sz="0" w:space="0" w:color="auto"/>
              </w:divBdr>
              <w:divsChild>
                <w:div w:id="61421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57">
          <w:marLeft w:val="0"/>
          <w:marRight w:val="0"/>
          <w:marTop w:val="0"/>
          <w:marBottom w:val="0"/>
          <w:divBdr>
            <w:top w:val="none" w:sz="0" w:space="0" w:color="auto"/>
            <w:left w:val="none" w:sz="0" w:space="0" w:color="auto"/>
            <w:bottom w:val="none" w:sz="0" w:space="0" w:color="auto"/>
            <w:right w:val="none" w:sz="0" w:space="0" w:color="auto"/>
          </w:divBdr>
          <w:divsChild>
            <w:div w:id="2105610513">
              <w:marLeft w:val="0"/>
              <w:marRight w:val="0"/>
              <w:marTop w:val="0"/>
              <w:marBottom w:val="0"/>
              <w:divBdr>
                <w:top w:val="none" w:sz="0" w:space="0" w:color="auto"/>
                <w:left w:val="none" w:sz="0" w:space="0" w:color="auto"/>
                <w:bottom w:val="none" w:sz="0" w:space="0" w:color="auto"/>
                <w:right w:val="none" w:sz="0" w:space="0" w:color="auto"/>
              </w:divBdr>
              <w:divsChild>
                <w:div w:id="15542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8919">
          <w:marLeft w:val="0"/>
          <w:marRight w:val="0"/>
          <w:marTop w:val="0"/>
          <w:marBottom w:val="0"/>
          <w:divBdr>
            <w:top w:val="none" w:sz="0" w:space="0" w:color="auto"/>
            <w:left w:val="none" w:sz="0" w:space="0" w:color="auto"/>
            <w:bottom w:val="none" w:sz="0" w:space="0" w:color="auto"/>
            <w:right w:val="none" w:sz="0" w:space="0" w:color="auto"/>
          </w:divBdr>
          <w:divsChild>
            <w:div w:id="531725002">
              <w:marLeft w:val="0"/>
              <w:marRight w:val="0"/>
              <w:marTop w:val="0"/>
              <w:marBottom w:val="0"/>
              <w:divBdr>
                <w:top w:val="none" w:sz="0" w:space="0" w:color="auto"/>
                <w:left w:val="none" w:sz="0" w:space="0" w:color="auto"/>
                <w:bottom w:val="none" w:sz="0" w:space="0" w:color="auto"/>
                <w:right w:val="none" w:sz="0" w:space="0" w:color="auto"/>
              </w:divBdr>
              <w:divsChild>
                <w:div w:id="533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7346">
          <w:marLeft w:val="0"/>
          <w:marRight w:val="0"/>
          <w:marTop w:val="0"/>
          <w:marBottom w:val="0"/>
          <w:divBdr>
            <w:top w:val="none" w:sz="0" w:space="0" w:color="auto"/>
            <w:left w:val="none" w:sz="0" w:space="0" w:color="auto"/>
            <w:bottom w:val="none" w:sz="0" w:space="0" w:color="auto"/>
            <w:right w:val="none" w:sz="0" w:space="0" w:color="auto"/>
          </w:divBdr>
          <w:divsChild>
            <w:div w:id="1325085503">
              <w:marLeft w:val="0"/>
              <w:marRight w:val="0"/>
              <w:marTop w:val="0"/>
              <w:marBottom w:val="0"/>
              <w:divBdr>
                <w:top w:val="none" w:sz="0" w:space="0" w:color="auto"/>
                <w:left w:val="none" w:sz="0" w:space="0" w:color="auto"/>
                <w:bottom w:val="none" w:sz="0" w:space="0" w:color="auto"/>
                <w:right w:val="none" w:sz="0" w:space="0" w:color="auto"/>
              </w:divBdr>
              <w:divsChild>
                <w:div w:id="121781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13707">
          <w:marLeft w:val="0"/>
          <w:marRight w:val="0"/>
          <w:marTop w:val="0"/>
          <w:marBottom w:val="0"/>
          <w:divBdr>
            <w:top w:val="none" w:sz="0" w:space="0" w:color="auto"/>
            <w:left w:val="none" w:sz="0" w:space="0" w:color="auto"/>
            <w:bottom w:val="none" w:sz="0" w:space="0" w:color="auto"/>
            <w:right w:val="none" w:sz="0" w:space="0" w:color="auto"/>
          </w:divBdr>
          <w:divsChild>
            <w:div w:id="1267928805">
              <w:marLeft w:val="0"/>
              <w:marRight w:val="0"/>
              <w:marTop w:val="0"/>
              <w:marBottom w:val="0"/>
              <w:divBdr>
                <w:top w:val="none" w:sz="0" w:space="0" w:color="auto"/>
                <w:left w:val="none" w:sz="0" w:space="0" w:color="auto"/>
                <w:bottom w:val="none" w:sz="0" w:space="0" w:color="auto"/>
                <w:right w:val="none" w:sz="0" w:space="0" w:color="auto"/>
              </w:divBdr>
              <w:divsChild>
                <w:div w:id="50806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632802">
          <w:marLeft w:val="0"/>
          <w:marRight w:val="0"/>
          <w:marTop w:val="0"/>
          <w:marBottom w:val="0"/>
          <w:divBdr>
            <w:top w:val="none" w:sz="0" w:space="0" w:color="auto"/>
            <w:left w:val="none" w:sz="0" w:space="0" w:color="auto"/>
            <w:bottom w:val="none" w:sz="0" w:space="0" w:color="auto"/>
            <w:right w:val="none" w:sz="0" w:space="0" w:color="auto"/>
          </w:divBdr>
          <w:divsChild>
            <w:div w:id="1787430926">
              <w:marLeft w:val="0"/>
              <w:marRight w:val="0"/>
              <w:marTop w:val="0"/>
              <w:marBottom w:val="0"/>
              <w:divBdr>
                <w:top w:val="none" w:sz="0" w:space="0" w:color="auto"/>
                <w:left w:val="none" w:sz="0" w:space="0" w:color="auto"/>
                <w:bottom w:val="none" w:sz="0" w:space="0" w:color="auto"/>
                <w:right w:val="none" w:sz="0" w:space="0" w:color="auto"/>
              </w:divBdr>
              <w:divsChild>
                <w:div w:id="18516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958">
          <w:marLeft w:val="0"/>
          <w:marRight w:val="0"/>
          <w:marTop w:val="0"/>
          <w:marBottom w:val="0"/>
          <w:divBdr>
            <w:top w:val="none" w:sz="0" w:space="0" w:color="auto"/>
            <w:left w:val="none" w:sz="0" w:space="0" w:color="auto"/>
            <w:bottom w:val="none" w:sz="0" w:space="0" w:color="auto"/>
            <w:right w:val="none" w:sz="0" w:space="0" w:color="auto"/>
          </w:divBdr>
          <w:divsChild>
            <w:div w:id="462427860">
              <w:marLeft w:val="0"/>
              <w:marRight w:val="0"/>
              <w:marTop w:val="0"/>
              <w:marBottom w:val="0"/>
              <w:divBdr>
                <w:top w:val="none" w:sz="0" w:space="0" w:color="auto"/>
                <w:left w:val="none" w:sz="0" w:space="0" w:color="auto"/>
                <w:bottom w:val="none" w:sz="0" w:space="0" w:color="auto"/>
                <w:right w:val="none" w:sz="0" w:space="0" w:color="auto"/>
              </w:divBdr>
              <w:divsChild>
                <w:div w:id="212580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537">
          <w:marLeft w:val="0"/>
          <w:marRight w:val="0"/>
          <w:marTop w:val="0"/>
          <w:marBottom w:val="0"/>
          <w:divBdr>
            <w:top w:val="none" w:sz="0" w:space="0" w:color="auto"/>
            <w:left w:val="none" w:sz="0" w:space="0" w:color="auto"/>
            <w:bottom w:val="none" w:sz="0" w:space="0" w:color="auto"/>
            <w:right w:val="none" w:sz="0" w:space="0" w:color="auto"/>
          </w:divBdr>
          <w:divsChild>
            <w:div w:id="582495872">
              <w:marLeft w:val="0"/>
              <w:marRight w:val="0"/>
              <w:marTop w:val="0"/>
              <w:marBottom w:val="0"/>
              <w:divBdr>
                <w:top w:val="none" w:sz="0" w:space="0" w:color="auto"/>
                <w:left w:val="none" w:sz="0" w:space="0" w:color="auto"/>
                <w:bottom w:val="none" w:sz="0" w:space="0" w:color="auto"/>
                <w:right w:val="none" w:sz="0" w:space="0" w:color="auto"/>
              </w:divBdr>
              <w:divsChild>
                <w:div w:id="1774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37258">
          <w:marLeft w:val="0"/>
          <w:marRight w:val="0"/>
          <w:marTop w:val="0"/>
          <w:marBottom w:val="0"/>
          <w:divBdr>
            <w:top w:val="none" w:sz="0" w:space="0" w:color="auto"/>
            <w:left w:val="none" w:sz="0" w:space="0" w:color="auto"/>
            <w:bottom w:val="none" w:sz="0" w:space="0" w:color="auto"/>
            <w:right w:val="none" w:sz="0" w:space="0" w:color="auto"/>
          </w:divBdr>
          <w:divsChild>
            <w:div w:id="278689051">
              <w:marLeft w:val="0"/>
              <w:marRight w:val="0"/>
              <w:marTop w:val="0"/>
              <w:marBottom w:val="0"/>
              <w:divBdr>
                <w:top w:val="none" w:sz="0" w:space="0" w:color="auto"/>
                <w:left w:val="none" w:sz="0" w:space="0" w:color="auto"/>
                <w:bottom w:val="none" w:sz="0" w:space="0" w:color="auto"/>
                <w:right w:val="none" w:sz="0" w:space="0" w:color="auto"/>
              </w:divBdr>
              <w:divsChild>
                <w:div w:id="4142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371">
          <w:marLeft w:val="0"/>
          <w:marRight w:val="0"/>
          <w:marTop w:val="0"/>
          <w:marBottom w:val="0"/>
          <w:divBdr>
            <w:top w:val="none" w:sz="0" w:space="0" w:color="auto"/>
            <w:left w:val="none" w:sz="0" w:space="0" w:color="auto"/>
            <w:bottom w:val="none" w:sz="0" w:space="0" w:color="auto"/>
            <w:right w:val="none" w:sz="0" w:space="0" w:color="auto"/>
          </w:divBdr>
          <w:divsChild>
            <w:div w:id="1880314424">
              <w:marLeft w:val="0"/>
              <w:marRight w:val="0"/>
              <w:marTop w:val="0"/>
              <w:marBottom w:val="0"/>
              <w:divBdr>
                <w:top w:val="none" w:sz="0" w:space="0" w:color="auto"/>
                <w:left w:val="none" w:sz="0" w:space="0" w:color="auto"/>
                <w:bottom w:val="none" w:sz="0" w:space="0" w:color="auto"/>
                <w:right w:val="none" w:sz="0" w:space="0" w:color="auto"/>
              </w:divBdr>
              <w:divsChild>
                <w:div w:id="76272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51494">
          <w:marLeft w:val="0"/>
          <w:marRight w:val="0"/>
          <w:marTop w:val="0"/>
          <w:marBottom w:val="0"/>
          <w:divBdr>
            <w:top w:val="none" w:sz="0" w:space="0" w:color="auto"/>
            <w:left w:val="none" w:sz="0" w:space="0" w:color="auto"/>
            <w:bottom w:val="none" w:sz="0" w:space="0" w:color="auto"/>
            <w:right w:val="none" w:sz="0" w:space="0" w:color="auto"/>
          </w:divBdr>
          <w:divsChild>
            <w:div w:id="284704039">
              <w:marLeft w:val="0"/>
              <w:marRight w:val="0"/>
              <w:marTop w:val="0"/>
              <w:marBottom w:val="0"/>
              <w:divBdr>
                <w:top w:val="none" w:sz="0" w:space="0" w:color="auto"/>
                <w:left w:val="none" w:sz="0" w:space="0" w:color="auto"/>
                <w:bottom w:val="none" w:sz="0" w:space="0" w:color="auto"/>
                <w:right w:val="none" w:sz="0" w:space="0" w:color="auto"/>
              </w:divBdr>
              <w:divsChild>
                <w:div w:id="35265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609">
          <w:marLeft w:val="0"/>
          <w:marRight w:val="0"/>
          <w:marTop w:val="0"/>
          <w:marBottom w:val="0"/>
          <w:divBdr>
            <w:top w:val="none" w:sz="0" w:space="0" w:color="auto"/>
            <w:left w:val="none" w:sz="0" w:space="0" w:color="auto"/>
            <w:bottom w:val="none" w:sz="0" w:space="0" w:color="auto"/>
            <w:right w:val="none" w:sz="0" w:space="0" w:color="auto"/>
          </w:divBdr>
          <w:divsChild>
            <w:div w:id="1944265137">
              <w:marLeft w:val="0"/>
              <w:marRight w:val="0"/>
              <w:marTop w:val="0"/>
              <w:marBottom w:val="0"/>
              <w:divBdr>
                <w:top w:val="none" w:sz="0" w:space="0" w:color="auto"/>
                <w:left w:val="none" w:sz="0" w:space="0" w:color="auto"/>
                <w:bottom w:val="none" w:sz="0" w:space="0" w:color="auto"/>
                <w:right w:val="none" w:sz="0" w:space="0" w:color="auto"/>
              </w:divBdr>
              <w:divsChild>
                <w:div w:id="473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847">
          <w:marLeft w:val="0"/>
          <w:marRight w:val="0"/>
          <w:marTop w:val="0"/>
          <w:marBottom w:val="0"/>
          <w:divBdr>
            <w:top w:val="none" w:sz="0" w:space="0" w:color="auto"/>
            <w:left w:val="none" w:sz="0" w:space="0" w:color="auto"/>
            <w:bottom w:val="none" w:sz="0" w:space="0" w:color="auto"/>
            <w:right w:val="none" w:sz="0" w:space="0" w:color="auto"/>
          </w:divBdr>
          <w:divsChild>
            <w:div w:id="585724796">
              <w:marLeft w:val="0"/>
              <w:marRight w:val="0"/>
              <w:marTop w:val="0"/>
              <w:marBottom w:val="0"/>
              <w:divBdr>
                <w:top w:val="none" w:sz="0" w:space="0" w:color="auto"/>
                <w:left w:val="none" w:sz="0" w:space="0" w:color="auto"/>
                <w:bottom w:val="none" w:sz="0" w:space="0" w:color="auto"/>
                <w:right w:val="none" w:sz="0" w:space="0" w:color="auto"/>
              </w:divBdr>
              <w:divsChild>
                <w:div w:id="17696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5964">
      <w:bodyDiv w:val="1"/>
      <w:marLeft w:val="0"/>
      <w:marRight w:val="0"/>
      <w:marTop w:val="0"/>
      <w:marBottom w:val="0"/>
      <w:divBdr>
        <w:top w:val="none" w:sz="0" w:space="0" w:color="auto"/>
        <w:left w:val="none" w:sz="0" w:space="0" w:color="auto"/>
        <w:bottom w:val="none" w:sz="0" w:space="0" w:color="auto"/>
        <w:right w:val="none" w:sz="0" w:space="0" w:color="auto"/>
      </w:divBdr>
      <w:divsChild>
        <w:div w:id="2119136408">
          <w:marLeft w:val="0"/>
          <w:marRight w:val="0"/>
          <w:marTop w:val="0"/>
          <w:marBottom w:val="0"/>
          <w:divBdr>
            <w:top w:val="none" w:sz="0" w:space="0" w:color="auto"/>
            <w:left w:val="none" w:sz="0" w:space="0" w:color="auto"/>
            <w:bottom w:val="none" w:sz="0" w:space="0" w:color="auto"/>
            <w:right w:val="none" w:sz="0" w:space="0" w:color="auto"/>
          </w:divBdr>
          <w:divsChild>
            <w:div w:id="831062393">
              <w:marLeft w:val="0"/>
              <w:marRight w:val="0"/>
              <w:marTop w:val="0"/>
              <w:marBottom w:val="0"/>
              <w:divBdr>
                <w:top w:val="none" w:sz="0" w:space="0" w:color="auto"/>
                <w:left w:val="none" w:sz="0" w:space="0" w:color="auto"/>
                <w:bottom w:val="none" w:sz="0" w:space="0" w:color="auto"/>
                <w:right w:val="none" w:sz="0" w:space="0" w:color="auto"/>
              </w:divBdr>
              <w:divsChild>
                <w:div w:id="112874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3155">
      <w:bodyDiv w:val="1"/>
      <w:marLeft w:val="0"/>
      <w:marRight w:val="0"/>
      <w:marTop w:val="0"/>
      <w:marBottom w:val="0"/>
      <w:divBdr>
        <w:top w:val="none" w:sz="0" w:space="0" w:color="auto"/>
        <w:left w:val="none" w:sz="0" w:space="0" w:color="auto"/>
        <w:bottom w:val="none" w:sz="0" w:space="0" w:color="auto"/>
        <w:right w:val="none" w:sz="0" w:space="0" w:color="auto"/>
      </w:divBdr>
      <w:divsChild>
        <w:div w:id="352997177">
          <w:marLeft w:val="0"/>
          <w:marRight w:val="0"/>
          <w:marTop w:val="0"/>
          <w:marBottom w:val="0"/>
          <w:divBdr>
            <w:top w:val="none" w:sz="0" w:space="0" w:color="auto"/>
            <w:left w:val="none" w:sz="0" w:space="0" w:color="auto"/>
            <w:bottom w:val="none" w:sz="0" w:space="0" w:color="auto"/>
            <w:right w:val="none" w:sz="0" w:space="0" w:color="auto"/>
          </w:divBdr>
          <w:divsChild>
            <w:div w:id="1078361631">
              <w:marLeft w:val="0"/>
              <w:marRight w:val="0"/>
              <w:marTop w:val="0"/>
              <w:marBottom w:val="0"/>
              <w:divBdr>
                <w:top w:val="none" w:sz="0" w:space="0" w:color="auto"/>
                <w:left w:val="none" w:sz="0" w:space="0" w:color="auto"/>
                <w:bottom w:val="none" w:sz="0" w:space="0" w:color="auto"/>
                <w:right w:val="none" w:sz="0" w:space="0" w:color="auto"/>
              </w:divBdr>
              <w:divsChild>
                <w:div w:id="14401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4637">
          <w:marLeft w:val="0"/>
          <w:marRight w:val="0"/>
          <w:marTop w:val="0"/>
          <w:marBottom w:val="0"/>
          <w:divBdr>
            <w:top w:val="none" w:sz="0" w:space="0" w:color="auto"/>
            <w:left w:val="none" w:sz="0" w:space="0" w:color="auto"/>
            <w:bottom w:val="none" w:sz="0" w:space="0" w:color="auto"/>
            <w:right w:val="none" w:sz="0" w:space="0" w:color="auto"/>
          </w:divBdr>
          <w:divsChild>
            <w:div w:id="933393512">
              <w:marLeft w:val="0"/>
              <w:marRight w:val="0"/>
              <w:marTop w:val="0"/>
              <w:marBottom w:val="0"/>
              <w:divBdr>
                <w:top w:val="none" w:sz="0" w:space="0" w:color="auto"/>
                <w:left w:val="none" w:sz="0" w:space="0" w:color="auto"/>
                <w:bottom w:val="none" w:sz="0" w:space="0" w:color="auto"/>
                <w:right w:val="none" w:sz="0" w:space="0" w:color="auto"/>
              </w:divBdr>
              <w:divsChild>
                <w:div w:id="18793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49">
          <w:marLeft w:val="0"/>
          <w:marRight w:val="0"/>
          <w:marTop w:val="0"/>
          <w:marBottom w:val="0"/>
          <w:divBdr>
            <w:top w:val="none" w:sz="0" w:space="0" w:color="auto"/>
            <w:left w:val="none" w:sz="0" w:space="0" w:color="auto"/>
            <w:bottom w:val="none" w:sz="0" w:space="0" w:color="auto"/>
            <w:right w:val="none" w:sz="0" w:space="0" w:color="auto"/>
          </w:divBdr>
          <w:divsChild>
            <w:div w:id="463036897">
              <w:marLeft w:val="0"/>
              <w:marRight w:val="0"/>
              <w:marTop w:val="0"/>
              <w:marBottom w:val="0"/>
              <w:divBdr>
                <w:top w:val="none" w:sz="0" w:space="0" w:color="auto"/>
                <w:left w:val="none" w:sz="0" w:space="0" w:color="auto"/>
                <w:bottom w:val="none" w:sz="0" w:space="0" w:color="auto"/>
                <w:right w:val="none" w:sz="0" w:space="0" w:color="auto"/>
              </w:divBdr>
              <w:divsChild>
                <w:div w:id="6440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7150">
          <w:marLeft w:val="0"/>
          <w:marRight w:val="0"/>
          <w:marTop w:val="0"/>
          <w:marBottom w:val="0"/>
          <w:divBdr>
            <w:top w:val="none" w:sz="0" w:space="0" w:color="auto"/>
            <w:left w:val="none" w:sz="0" w:space="0" w:color="auto"/>
            <w:bottom w:val="none" w:sz="0" w:space="0" w:color="auto"/>
            <w:right w:val="none" w:sz="0" w:space="0" w:color="auto"/>
          </w:divBdr>
          <w:divsChild>
            <w:div w:id="1087652529">
              <w:marLeft w:val="0"/>
              <w:marRight w:val="0"/>
              <w:marTop w:val="0"/>
              <w:marBottom w:val="0"/>
              <w:divBdr>
                <w:top w:val="none" w:sz="0" w:space="0" w:color="auto"/>
                <w:left w:val="none" w:sz="0" w:space="0" w:color="auto"/>
                <w:bottom w:val="none" w:sz="0" w:space="0" w:color="auto"/>
                <w:right w:val="none" w:sz="0" w:space="0" w:color="auto"/>
              </w:divBdr>
              <w:divsChild>
                <w:div w:id="15583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8065">
          <w:marLeft w:val="0"/>
          <w:marRight w:val="0"/>
          <w:marTop w:val="0"/>
          <w:marBottom w:val="0"/>
          <w:divBdr>
            <w:top w:val="none" w:sz="0" w:space="0" w:color="auto"/>
            <w:left w:val="none" w:sz="0" w:space="0" w:color="auto"/>
            <w:bottom w:val="none" w:sz="0" w:space="0" w:color="auto"/>
            <w:right w:val="none" w:sz="0" w:space="0" w:color="auto"/>
          </w:divBdr>
          <w:divsChild>
            <w:div w:id="3627320">
              <w:marLeft w:val="0"/>
              <w:marRight w:val="0"/>
              <w:marTop w:val="0"/>
              <w:marBottom w:val="0"/>
              <w:divBdr>
                <w:top w:val="none" w:sz="0" w:space="0" w:color="auto"/>
                <w:left w:val="none" w:sz="0" w:space="0" w:color="auto"/>
                <w:bottom w:val="none" w:sz="0" w:space="0" w:color="auto"/>
                <w:right w:val="none" w:sz="0" w:space="0" w:color="auto"/>
              </w:divBdr>
              <w:divsChild>
                <w:div w:id="549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49638">
          <w:marLeft w:val="0"/>
          <w:marRight w:val="0"/>
          <w:marTop w:val="0"/>
          <w:marBottom w:val="0"/>
          <w:divBdr>
            <w:top w:val="none" w:sz="0" w:space="0" w:color="auto"/>
            <w:left w:val="none" w:sz="0" w:space="0" w:color="auto"/>
            <w:bottom w:val="none" w:sz="0" w:space="0" w:color="auto"/>
            <w:right w:val="none" w:sz="0" w:space="0" w:color="auto"/>
          </w:divBdr>
          <w:divsChild>
            <w:div w:id="1019893445">
              <w:marLeft w:val="0"/>
              <w:marRight w:val="0"/>
              <w:marTop w:val="0"/>
              <w:marBottom w:val="0"/>
              <w:divBdr>
                <w:top w:val="none" w:sz="0" w:space="0" w:color="auto"/>
                <w:left w:val="none" w:sz="0" w:space="0" w:color="auto"/>
                <w:bottom w:val="none" w:sz="0" w:space="0" w:color="auto"/>
                <w:right w:val="none" w:sz="0" w:space="0" w:color="auto"/>
              </w:divBdr>
              <w:divsChild>
                <w:div w:id="8191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64982">
          <w:marLeft w:val="0"/>
          <w:marRight w:val="0"/>
          <w:marTop w:val="0"/>
          <w:marBottom w:val="0"/>
          <w:divBdr>
            <w:top w:val="none" w:sz="0" w:space="0" w:color="auto"/>
            <w:left w:val="none" w:sz="0" w:space="0" w:color="auto"/>
            <w:bottom w:val="none" w:sz="0" w:space="0" w:color="auto"/>
            <w:right w:val="none" w:sz="0" w:space="0" w:color="auto"/>
          </w:divBdr>
          <w:divsChild>
            <w:div w:id="1551965547">
              <w:marLeft w:val="0"/>
              <w:marRight w:val="0"/>
              <w:marTop w:val="0"/>
              <w:marBottom w:val="0"/>
              <w:divBdr>
                <w:top w:val="none" w:sz="0" w:space="0" w:color="auto"/>
                <w:left w:val="none" w:sz="0" w:space="0" w:color="auto"/>
                <w:bottom w:val="none" w:sz="0" w:space="0" w:color="auto"/>
                <w:right w:val="none" w:sz="0" w:space="0" w:color="auto"/>
              </w:divBdr>
              <w:divsChild>
                <w:div w:id="3316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1681">
      <w:bodyDiv w:val="1"/>
      <w:marLeft w:val="0"/>
      <w:marRight w:val="0"/>
      <w:marTop w:val="0"/>
      <w:marBottom w:val="0"/>
      <w:divBdr>
        <w:top w:val="none" w:sz="0" w:space="0" w:color="auto"/>
        <w:left w:val="none" w:sz="0" w:space="0" w:color="auto"/>
        <w:bottom w:val="none" w:sz="0" w:space="0" w:color="auto"/>
        <w:right w:val="none" w:sz="0" w:space="0" w:color="auto"/>
      </w:divBdr>
      <w:divsChild>
        <w:div w:id="81490415">
          <w:marLeft w:val="0"/>
          <w:marRight w:val="0"/>
          <w:marTop w:val="0"/>
          <w:marBottom w:val="0"/>
          <w:divBdr>
            <w:top w:val="none" w:sz="0" w:space="0" w:color="auto"/>
            <w:left w:val="none" w:sz="0" w:space="0" w:color="auto"/>
            <w:bottom w:val="none" w:sz="0" w:space="0" w:color="auto"/>
            <w:right w:val="none" w:sz="0" w:space="0" w:color="auto"/>
          </w:divBdr>
          <w:divsChild>
            <w:div w:id="44303670">
              <w:marLeft w:val="0"/>
              <w:marRight w:val="0"/>
              <w:marTop w:val="0"/>
              <w:marBottom w:val="0"/>
              <w:divBdr>
                <w:top w:val="none" w:sz="0" w:space="0" w:color="auto"/>
                <w:left w:val="none" w:sz="0" w:space="0" w:color="auto"/>
                <w:bottom w:val="none" w:sz="0" w:space="0" w:color="auto"/>
                <w:right w:val="none" w:sz="0" w:space="0" w:color="auto"/>
              </w:divBdr>
              <w:divsChild>
                <w:div w:id="5235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8051">
          <w:marLeft w:val="0"/>
          <w:marRight w:val="0"/>
          <w:marTop w:val="0"/>
          <w:marBottom w:val="0"/>
          <w:divBdr>
            <w:top w:val="none" w:sz="0" w:space="0" w:color="auto"/>
            <w:left w:val="none" w:sz="0" w:space="0" w:color="auto"/>
            <w:bottom w:val="none" w:sz="0" w:space="0" w:color="auto"/>
            <w:right w:val="none" w:sz="0" w:space="0" w:color="auto"/>
          </w:divBdr>
          <w:divsChild>
            <w:div w:id="1372880242">
              <w:marLeft w:val="0"/>
              <w:marRight w:val="0"/>
              <w:marTop w:val="0"/>
              <w:marBottom w:val="0"/>
              <w:divBdr>
                <w:top w:val="none" w:sz="0" w:space="0" w:color="auto"/>
                <w:left w:val="none" w:sz="0" w:space="0" w:color="auto"/>
                <w:bottom w:val="none" w:sz="0" w:space="0" w:color="auto"/>
                <w:right w:val="none" w:sz="0" w:space="0" w:color="auto"/>
              </w:divBdr>
              <w:divsChild>
                <w:div w:id="42468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79405">
          <w:marLeft w:val="0"/>
          <w:marRight w:val="0"/>
          <w:marTop w:val="0"/>
          <w:marBottom w:val="0"/>
          <w:divBdr>
            <w:top w:val="none" w:sz="0" w:space="0" w:color="auto"/>
            <w:left w:val="none" w:sz="0" w:space="0" w:color="auto"/>
            <w:bottom w:val="none" w:sz="0" w:space="0" w:color="auto"/>
            <w:right w:val="none" w:sz="0" w:space="0" w:color="auto"/>
          </w:divBdr>
          <w:divsChild>
            <w:div w:id="6446781">
              <w:marLeft w:val="0"/>
              <w:marRight w:val="0"/>
              <w:marTop w:val="0"/>
              <w:marBottom w:val="0"/>
              <w:divBdr>
                <w:top w:val="none" w:sz="0" w:space="0" w:color="auto"/>
                <w:left w:val="none" w:sz="0" w:space="0" w:color="auto"/>
                <w:bottom w:val="none" w:sz="0" w:space="0" w:color="auto"/>
                <w:right w:val="none" w:sz="0" w:space="0" w:color="auto"/>
              </w:divBdr>
              <w:divsChild>
                <w:div w:id="3837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39166">
          <w:marLeft w:val="0"/>
          <w:marRight w:val="0"/>
          <w:marTop w:val="0"/>
          <w:marBottom w:val="0"/>
          <w:divBdr>
            <w:top w:val="none" w:sz="0" w:space="0" w:color="auto"/>
            <w:left w:val="none" w:sz="0" w:space="0" w:color="auto"/>
            <w:bottom w:val="none" w:sz="0" w:space="0" w:color="auto"/>
            <w:right w:val="none" w:sz="0" w:space="0" w:color="auto"/>
          </w:divBdr>
          <w:divsChild>
            <w:div w:id="530270081">
              <w:marLeft w:val="0"/>
              <w:marRight w:val="0"/>
              <w:marTop w:val="0"/>
              <w:marBottom w:val="0"/>
              <w:divBdr>
                <w:top w:val="none" w:sz="0" w:space="0" w:color="auto"/>
                <w:left w:val="none" w:sz="0" w:space="0" w:color="auto"/>
                <w:bottom w:val="none" w:sz="0" w:space="0" w:color="auto"/>
                <w:right w:val="none" w:sz="0" w:space="0" w:color="auto"/>
              </w:divBdr>
              <w:divsChild>
                <w:div w:id="83017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75133">
          <w:marLeft w:val="0"/>
          <w:marRight w:val="0"/>
          <w:marTop w:val="0"/>
          <w:marBottom w:val="0"/>
          <w:divBdr>
            <w:top w:val="none" w:sz="0" w:space="0" w:color="auto"/>
            <w:left w:val="none" w:sz="0" w:space="0" w:color="auto"/>
            <w:bottom w:val="none" w:sz="0" w:space="0" w:color="auto"/>
            <w:right w:val="none" w:sz="0" w:space="0" w:color="auto"/>
          </w:divBdr>
          <w:divsChild>
            <w:div w:id="421679930">
              <w:marLeft w:val="0"/>
              <w:marRight w:val="0"/>
              <w:marTop w:val="0"/>
              <w:marBottom w:val="0"/>
              <w:divBdr>
                <w:top w:val="none" w:sz="0" w:space="0" w:color="auto"/>
                <w:left w:val="none" w:sz="0" w:space="0" w:color="auto"/>
                <w:bottom w:val="none" w:sz="0" w:space="0" w:color="auto"/>
                <w:right w:val="none" w:sz="0" w:space="0" w:color="auto"/>
              </w:divBdr>
              <w:divsChild>
                <w:div w:id="15168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72950">
          <w:marLeft w:val="0"/>
          <w:marRight w:val="0"/>
          <w:marTop w:val="0"/>
          <w:marBottom w:val="0"/>
          <w:divBdr>
            <w:top w:val="none" w:sz="0" w:space="0" w:color="auto"/>
            <w:left w:val="none" w:sz="0" w:space="0" w:color="auto"/>
            <w:bottom w:val="none" w:sz="0" w:space="0" w:color="auto"/>
            <w:right w:val="none" w:sz="0" w:space="0" w:color="auto"/>
          </w:divBdr>
          <w:divsChild>
            <w:div w:id="1178694639">
              <w:marLeft w:val="0"/>
              <w:marRight w:val="0"/>
              <w:marTop w:val="0"/>
              <w:marBottom w:val="0"/>
              <w:divBdr>
                <w:top w:val="none" w:sz="0" w:space="0" w:color="auto"/>
                <w:left w:val="none" w:sz="0" w:space="0" w:color="auto"/>
                <w:bottom w:val="none" w:sz="0" w:space="0" w:color="auto"/>
                <w:right w:val="none" w:sz="0" w:space="0" w:color="auto"/>
              </w:divBdr>
              <w:divsChild>
                <w:div w:id="8247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19663">
          <w:marLeft w:val="0"/>
          <w:marRight w:val="0"/>
          <w:marTop w:val="0"/>
          <w:marBottom w:val="0"/>
          <w:divBdr>
            <w:top w:val="none" w:sz="0" w:space="0" w:color="auto"/>
            <w:left w:val="none" w:sz="0" w:space="0" w:color="auto"/>
            <w:bottom w:val="none" w:sz="0" w:space="0" w:color="auto"/>
            <w:right w:val="none" w:sz="0" w:space="0" w:color="auto"/>
          </w:divBdr>
          <w:divsChild>
            <w:div w:id="1993217960">
              <w:marLeft w:val="0"/>
              <w:marRight w:val="0"/>
              <w:marTop w:val="0"/>
              <w:marBottom w:val="0"/>
              <w:divBdr>
                <w:top w:val="none" w:sz="0" w:space="0" w:color="auto"/>
                <w:left w:val="none" w:sz="0" w:space="0" w:color="auto"/>
                <w:bottom w:val="none" w:sz="0" w:space="0" w:color="auto"/>
                <w:right w:val="none" w:sz="0" w:space="0" w:color="auto"/>
              </w:divBdr>
              <w:divsChild>
                <w:div w:id="156205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3872">
          <w:marLeft w:val="0"/>
          <w:marRight w:val="0"/>
          <w:marTop w:val="0"/>
          <w:marBottom w:val="0"/>
          <w:divBdr>
            <w:top w:val="none" w:sz="0" w:space="0" w:color="auto"/>
            <w:left w:val="none" w:sz="0" w:space="0" w:color="auto"/>
            <w:bottom w:val="none" w:sz="0" w:space="0" w:color="auto"/>
            <w:right w:val="none" w:sz="0" w:space="0" w:color="auto"/>
          </w:divBdr>
          <w:divsChild>
            <w:div w:id="1407415746">
              <w:marLeft w:val="0"/>
              <w:marRight w:val="0"/>
              <w:marTop w:val="0"/>
              <w:marBottom w:val="0"/>
              <w:divBdr>
                <w:top w:val="none" w:sz="0" w:space="0" w:color="auto"/>
                <w:left w:val="none" w:sz="0" w:space="0" w:color="auto"/>
                <w:bottom w:val="none" w:sz="0" w:space="0" w:color="auto"/>
                <w:right w:val="none" w:sz="0" w:space="0" w:color="auto"/>
              </w:divBdr>
              <w:divsChild>
                <w:div w:id="2014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4433">
          <w:marLeft w:val="0"/>
          <w:marRight w:val="0"/>
          <w:marTop w:val="0"/>
          <w:marBottom w:val="0"/>
          <w:divBdr>
            <w:top w:val="none" w:sz="0" w:space="0" w:color="auto"/>
            <w:left w:val="none" w:sz="0" w:space="0" w:color="auto"/>
            <w:bottom w:val="none" w:sz="0" w:space="0" w:color="auto"/>
            <w:right w:val="none" w:sz="0" w:space="0" w:color="auto"/>
          </w:divBdr>
          <w:divsChild>
            <w:div w:id="1957785625">
              <w:marLeft w:val="0"/>
              <w:marRight w:val="0"/>
              <w:marTop w:val="0"/>
              <w:marBottom w:val="0"/>
              <w:divBdr>
                <w:top w:val="none" w:sz="0" w:space="0" w:color="auto"/>
                <w:left w:val="none" w:sz="0" w:space="0" w:color="auto"/>
                <w:bottom w:val="none" w:sz="0" w:space="0" w:color="auto"/>
                <w:right w:val="none" w:sz="0" w:space="0" w:color="auto"/>
              </w:divBdr>
              <w:divsChild>
                <w:div w:id="659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176204">
          <w:marLeft w:val="0"/>
          <w:marRight w:val="0"/>
          <w:marTop w:val="0"/>
          <w:marBottom w:val="0"/>
          <w:divBdr>
            <w:top w:val="none" w:sz="0" w:space="0" w:color="auto"/>
            <w:left w:val="none" w:sz="0" w:space="0" w:color="auto"/>
            <w:bottom w:val="none" w:sz="0" w:space="0" w:color="auto"/>
            <w:right w:val="none" w:sz="0" w:space="0" w:color="auto"/>
          </w:divBdr>
          <w:divsChild>
            <w:div w:id="1856771959">
              <w:marLeft w:val="0"/>
              <w:marRight w:val="0"/>
              <w:marTop w:val="0"/>
              <w:marBottom w:val="0"/>
              <w:divBdr>
                <w:top w:val="none" w:sz="0" w:space="0" w:color="auto"/>
                <w:left w:val="none" w:sz="0" w:space="0" w:color="auto"/>
                <w:bottom w:val="none" w:sz="0" w:space="0" w:color="auto"/>
                <w:right w:val="none" w:sz="0" w:space="0" w:color="auto"/>
              </w:divBdr>
              <w:divsChild>
                <w:div w:id="11474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82846">
      <w:bodyDiv w:val="1"/>
      <w:marLeft w:val="0"/>
      <w:marRight w:val="0"/>
      <w:marTop w:val="0"/>
      <w:marBottom w:val="0"/>
      <w:divBdr>
        <w:top w:val="none" w:sz="0" w:space="0" w:color="auto"/>
        <w:left w:val="none" w:sz="0" w:space="0" w:color="auto"/>
        <w:bottom w:val="none" w:sz="0" w:space="0" w:color="auto"/>
        <w:right w:val="none" w:sz="0" w:space="0" w:color="auto"/>
      </w:divBdr>
      <w:divsChild>
        <w:div w:id="47800358">
          <w:marLeft w:val="0"/>
          <w:marRight w:val="0"/>
          <w:marTop w:val="0"/>
          <w:marBottom w:val="0"/>
          <w:divBdr>
            <w:top w:val="none" w:sz="0" w:space="0" w:color="auto"/>
            <w:left w:val="none" w:sz="0" w:space="0" w:color="auto"/>
            <w:bottom w:val="none" w:sz="0" w:space="0" w:color="auto"/>
            <w:right w:val="none" w:sz="0" w:space="0" w:color="auto"/>
          </w:divBdr>
          <w:divsChild>
            <w:div w:id="1394155155">
              <w:marLeft w:val="0"/>
              <w:marRight w:val="0"/>
              <w:marTop w:val="0"/>
              <w:marBottom w:val="0"/>
              <w:divBdr>
                <w:top w:val="none" w:sz="0" w:space="0" w:color="auto"/>
                <w:left w:val="none" w:sz="0" w:space="0" w:color="auto"/>
                <w:bottom w:val="none" w:sz="0" w:space="0" w:color="auto"/>
                <w:right w:val="none" w:sz="0" w:space="0" w:color="auto"/>
              </w:divBdr>
              <w:divsChild>
                <w:div w:id="1951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87973">
          <w:marLeft w:val="0"/>
          <w:marRight w:val="0"/>
          <w:marTop w:val="0"/>
          <w:marBottom w:val="0"/>
          <w:divBdr>
            <w:top w:val="none" w:sz="0" w:space="0" w:color="auto"/>
            <w:left w:val="none" w:sz="0" w:space="0" w:color="auto"/>
            <w:bottom w:val="none" w:sz="0" w:space="0" w:color="auto"/>
            <w:right w:val="none" w:sz="0" w:space="0" w:color="auto"/>
          </w:divBdr>
          <w:divsChild>
            <w:div w:id="10763084">
              <w:marLeft w:val="0"/>
              <w:marRight w:val="0"/>
              <w:marTop w:val="0"/>
              <w:marBottom w:val="0"/>
              <w:divBdr>
                <w:top w:val="none" w:sz="0" w:space="0" w:color="auto"/>
                <w:left w:val="none" w:sz="0" w:space="0" w:color="auto"/>
                <w:bottom w:val="none" w:sz="0" w:space="0" w:color="auto"/>
                <w:right w:val="none" w:sz="0" w:space="0" w:color="auto"/>
              </w:divBdr>
              <w:divsChild>
                <w:div w:id="99977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7805">
          <w:marLeft w:val="0"/>
          <w:marRight w:val="0"/>
          <w:marTop w:val="0"/>
          <w:marBottom w:val="0"/>
          <w:divBdr>
            <w:top w:val="none" w:sz="0" w:space="0" w:color="auto"/>
            <w:left w:val="none" w:sz="0" w:space="0" w:color="auto"/>
            <w:bottom w:val="none" w:sz="0" w:space="0" w:color="auto"/>
            <w:right w:val="none" w:sz="0" w:space="0" w:color="auto"/>
          </w:divBdr>
          <w:divsChild>
            <w:div w:id="218788888">
              <w:marLeft w:val="0"/>
              <w:marRight w:val="0"/>
              <w:marTop w:val="0"/>
              <w:marBottom w:val="0"/>
              <w:divBdr>
                <w:top w:val="none" w:sz="0" w:space="0" w:color="auto"/>
                <w:left w:val="none" w:sz="0" w:space="0" w:color="auto"/>
                <w:bottom w:val="none" w:sz="0" w:space="0" w:color="auto"/>
                <w:right w:val="none" w:sz="0" w:space="0" w:color="auto"/>
              </w:divBdr>
              <w:divsChild>
                <w:div w:id="16821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72894">
          <w:marLeft w:val="0"/>
          <w:marRight w:val="0"/>
          <w:marTop w:val="0"/>
          <w:marBottom w:val="0"/>
          <w:divBdr>
            <w:top w:val="none" w:sz="0" w:space="0" w:color="auto"/>
            <w:left w:val="none" w:sz="0" w:space="0" w:color="auto"/>
            <w:bottom w:val="none" w:sz="0" w:space="0" w:color="auto"/>
            <w:right w:val="none" w:sz="0" w:space="0" w:color="auto"/>
          </w:divBdr>
          <w:divsChild>
            <w:div w:id="82649519">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24021">
          <w:marLeft w:val="0"/>
          <w:marRight w:val="0"/>
          <w:marTop w:val="0"/>
          <w:marBottom w:val="0"/>
          <w:divBdr>
            <w:top w:val="none" w:sz="0" w:space="0" w:color="auto"/>
            <w:left w:val="none" w:sz="0" w:space="0" w:color="auto"/>
            <w:bottom w:val="none" w:sz="0" w:space="0" w:color="auto"/>
            <w:right w:val="none" w:sz="0" w:space="0" w:color="auto"/>
          </w:divBdr>
          <w:divsChild>
            <w:div w:id="2123110416">
              <w:marLeft w:val="0"/>
              <w:marRight w:val="0"/>
              <w:marTop w:val="0"/>
              <w:marBottom w:val="0"/>
              <w:divBdr>
                <w:top w:val="none" w:sz="0" w:space="0" w:color="auto"/>
                <w:left w:val="none" w:sz="0" w:space="0" w:color="auto"/>
                <w:bottom w:val="none" w:sz="0" w:space="0" w:color="auto"/>
                <w:right w:val="none" w:sz="0" w:space="0" w:color="auto"/>
              </w:divBdr>
              <w:divsChild>
                <w:div w:id="40634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8950">
          <w:marLeft w:val="0"/>
          <w:marRight w:val="0"/>
          <w:marTop w:val="0"/>
          <w:marBottom w:val="0"/>
          <w:divBdr>
            <w:top w:val="none" w:sz="0" w:space="0" w:color="auto"/>
            <w:left w:val="none" w:sz="0" w:space="0" w:color="auto"/>
            <w:bottom w:val="none" w:sz="0" w:space="0" w:color="auto"/>
            <w:right w:val="none" w:sz="0" w:space="0" w:color="auto"/>
          </w:divBdr>
          <w:divsChild>
            <w:div w:id="965619385">
              <w:marLeft w:val="0"/>
              <w:marRight w:val="0"/>
              <w:marTop w:val="0"/>
              <w:marBottom w:val="0"/>
              <w:divBdr>
                <w:top w:val="none" w:sz="0" w:space="0" w:color="auto"/>
                <w:left w:val="none" w:sz="0" w:space="0" w:color="auto"/>
                <w:bottom w:val="none" w:sz="0" w:space="0" w:color="auto"/>
                <w:right w:val="none" w:sz="0" w:space="0" w:color="auto"/>
              </w:divBdr>
              <w:divsChild>
                <w:div w:id="12806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878706">
          <w:marLeft w:val="0"/>
          <w:marRight w:val="0"/>
          <w:marTop w:val="0"/>
          <w:marBottom w:val="0"/>
          <w:divBdr>
            <w:top w:val="none" w:sz="0" w:space="0" w:color="auto"/>
            <w:left w:val="none" w:sz="0" w:space="0" w:color="auto"/>
            <w:bottom w:val="none" w:sz="0" w:space="0" w:color="auto"/>
            <w:right w:val="none" w:sz="0" w:space="0" w:color="auto"/>
          </w:divBdr>
          <w:divsChild>
            <w:div w:id="709647117">
              <w:marLeft w:val="0"/>
              <w:marRight w:val="0"/>
              <w:marTop w:val="0"/>
              <w:marBottom w:val="0"/>
              <w:divBdr>
                <w:top w:val="none" w:sz="0" w:space="0" w:color="auto"/>
                <w:left w:val="none" w:sz="0" w:space="0" w:color="auto"/>
                <w:bottom w:val="none" w:sz="0" w:space="0" w:color="auto"/>
                <w:right w:val="none" w:sz="0" w:space="0" w:color="auto"/>
              </w:divBdr>
              <w:divsChild>
                <w:div w:id="13404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7831">
          <w:marLeft w:val="0"/>
          <w:marRight w:val="0"/>
          <w:marTop w:val="0"/>
          <w:marBottom w:val="0"/>
          <w:divBdr>
            <w:top w:val="none" w:sz="0" w:space="0" w:color="auto"/>
            <w:left w:val="none" w:sz="0" w:space="0" w:color="auto"/>
            <w:bottom w:val="none" w:sz="0" w:space="0" w:color="auto"/>
            <w:right w:val="none" w:sz="0" w:space="0" w:color="auto"/>
          </w:divBdr>
          <w:divsChild>
            <w:div w:id="1059748189">
              <w:marLeft w:val="0"/>
              <w:marRight w:val="0"/>
              <w:marTop w:val="0"/>
              <w:marBottom w:val="0"/>
              <w:divBdr>
                <w:top w:val="none" w:sz="0" w:space="0" w:color="auto"/>
                <w:left w:val="none" w:sz="0" w:space="0" w:color="auto"/>
                <w:bottom w:val="none" w:sz="0" w:space="0" w:color="auto"/>
                <w:right w:val="none" w:sz="0" w:space="0" w:color="auto"/>
              </w:divBdr>
              <w:divsChild>
                <w:div w:id="118806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93221">
          <w:marLeft w:val="0"/>
          <w:marRight w:val="0"/>
          <w:marTop w:val="0"/>
          <w:marBottom w:val="0"/>
          <w:divBdr>
            <w:top w:val="none" w:sz="0" w:space="0" w:color="auto"/>
            <w:left w:val="none" w:sz="0" w:space="0" w:color="auto"/>
            <w:bottom w:val="none" w:sz="0" w:space="0" w:color="auto"/>
            <w:right w:val="none" w:sz="0" w:space="0" w:color="auto"/>
          </w:divBdr>
          <w:divsChild>
            <w:div w:id="883060808">
              <w:marLeft w:val="0"/>
              <w:marRight w:val="0"/>
              <w:marTop w:val="0"/>
              <w:marBottom w:val="0"/>
              <w:divBdr>
                <w:top w:val="none" w:sz="0" w:space="0" w:color="auto"/>
                <w:left w:val="none" w:sz="0" w:space="0" w:color="auto"/>
                <w:bottom w:val="none" w:sz="0" w:space="0" w:color="auto"/>
                <w:right w:val="none" w:sz="0" w:space="0" w:color="auto"/>
              </w:divBdr>
              <w:divsChild>
                <w:div w:id="15179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59485">
          <w:marLeft w:val="0"/>
          <w:marRight w:val="0"/>
          <w:marTop w:val="0"/>
          <w:marBottom w:val="0"/>
          <w:divBdr>
            <w:top w:val="none" w:sz="0" w:space="0" w:color="auto"/>
            <w:left w:val="none" w:sz="0" w:space="0" w:color="auto"/>
            <w:bottom w:val="none" w:sz="0" w:space="0" w:color="auto"/>
            <w:right w:val="none" w:sz="0" w:space="0" w:color="auto"/>
          </w:divBdr>
          <w:divsChild>
            <w:div w:id="781461308">
              <w:marLeft w:val="0"/>
              <w:marRight w:val="0"/>
              <w:marTop w:val="0"/>
              <w:marBottom w:val="0"/>
              <w:divBdr>
                <w:top w:val="none" w:sz="0" w:space="0" w:color="auto"/>
                <w:left w:val="none" w:sz="0" w:space="0" w:color="auto"/>
                <w:bottom w:val="none" w:sz="0" w:space="0" w:color="auto"/>
                <w:right w:val="none" w:sz="0" w:space="0" w:color="auto"/>
              </w:divBdr>
              <w:divsChild>
                <w:div w:id="123739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2226">
          <w:marLeft w:val="0"/>
          <w:marRight w:val="0"/>
          <w:marTop w:val="0"/>
          <w:marBottom w:val="0"/>
          <w:divBdr>
            <w:top w:val="none" w:sz="0" w:space="0" w:color="auto"/>
            <w:left w:val="none" w:sz="0" w:space="0" w:color="auto"/>
            <w:bottom w:val="none" w:sz="0" w:space="0" w:color="auto"/>
            <w:right w:val="none" w:sz="0" w:space="0" w:color="auto"/>
          </w:divBdr>
          <w:divsChild>
            <w:div w:id="75634714">
              <w:marLeft w:val="0"/>
              <w:marRight w:val="0"/>
              <w:marTop w:val="0"/>
              <w:marBottom w:val="0"/>
              <w:divBdr>
                <w:top w:val="none" w:sz="0" w:space="0" w:color="auto"/>
                <w:left w:val="none" w:sz="0" w:space="0" w:color="auto"/>
                <w:bottom w:val="none" w:sz="0" w:space="0" w:color="auto"/>
                <w:right w:val="none" w:sz="0" w:space="0" w:color="auto"/>
              </w:divBdr>
              <w:divsChild>
                <w:div w:id="9528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2398">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sChild>
                <w:div w:id="3032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546938">
          <w:marLeft w:val="0"/>
          <w:marRight w:val="0"/>
          <w:marTop w:val="0"/>
          <w:marBottom w:val="0"/>
          <w:divBdr>
            <w:top w:val="none" w:sz="0" w:space="0" w:color="auto"/>
            <w:left w:val="none" w:sz="0" w:space="0" w:color="auto"/>
            <w:bottom w:val="none" w:sz="0" w:space="0" w:color="auto"/>
            <w:right w:val="none" w:sz="0" w:space="0" w:color="auto"/>
          </w:divBdr>
          <w:divsChild>
            <w:div w:id="580455893">
              <w:marLeft w:val="0"/>
              <w:marRight w:val="0"/>
              <w:marTop w:val="0"/>
              <w:marBottom w:val="0"/>
              <w:divBdr>
                <w:top w:val="none" w:sz="0" w:space="0" w:color="auto"/>
                <w:left w:val="none" w:sz="0" w:space="0" w:color="auto"/>
                <w:bottom w:val="none" w:sz="0" w:space="0" w:color="auto"/>
                <w:right w:val="none" w:sz="0" w:space="0" w:color="auto"/>
              </w:divBdr>
              <w:divsChild>
                <w:div w:id="51099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3939">
      <w:bodyDiv w:val="1"/>
      <w:marLeft w:val="0"/>
      <w:marRight w:val="0"/>
      <w:marTop w:val="0"/>
      <w:marBottom w:val="0"/>
      <w:divBdr>
        <w:top w:val="none" w:sz="0" w:space="0" w:color="auto"/>
        <w:left w:val="none" w:sz="0" w:space="0" w:color="auto"/>
        <w:bottom w:val="none" w:sz="0" w:space="0" w:color="auto"/>
        <w:right w:val="none" w:sz="0" w:space="0" w:color="auto"/>
      </w:divBdr>
      <w:divsChild>
        <w:div w:id="443186504">
          <w:marLeft w:val="0"/>
          <w:marRight w:val="0"/>
          <w:marTop w:val="0"/>
          <w:marBottom w:val="0"/>
          <w:divBdr>
            <w:top w:val="none" w:sz="0" w:space="0" w:color="auto"/>
            <w:left w:val="none" w:sz="0" w:space="0" w:color="auto"/>
            <w:bottom w:val="none" w:sz="0" w:space="0" w:color="auto"/>
            <w:right w:val="none" w:sz="0" w:space="0" w:color="auto"/>
          </w:divBdr>
          <w:divsChild>
            <w:div w:id="1369067313">
              <w:marLeft w:val="0"/>
              <w:marRight w:val="0"/>
              <w:marTop w:val="0"/>
              <w:marBottom w:val="0"/>
              <w:divBdr>
                <w:top w:val="none" w:sz="0" w:space="0" w:color="auto"/>
                <w:left w:val="none" w:sz="0" w:space="0" w:color="auto"/>
                <w:bottom w:val="none" w:sz="0" w:space="0" w:color="auto"/>
                <w:right w:val="none" w:sz="0" w:space="0" w:color="auto"/>
              </w:divBdr>
              <w:divsChild>
                <w:div w:id="1877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8014">
          <w:marLeft w:val="0"/>
          <w:marRight w:val="0"/>
          <w:marTop w:val="0"/>
          <w:marBottom w:val="0"/>
          <w:divBdr>
            <w:top w:val="none" w:sz="0" w:space="0" w:color="auto"/>
            <w:left w:val="none" w:sz="0" w:space="0" w:color="auto"/>
            <w:bottom w:val="none" w:sz="0" w:space="0" w:color="auto"/>
            <w:right w:val="none" w:sz="0" w:space="0" w:color="auto"/>
          </w:divBdr>
          <w:divsChild>
            <w:div w:id="1517425881">
              <w:marLeft w:val="0"/>
              <w:marRight w:val="0"/>
              <w:marTop w:val="0"/>
              <w:marBottom w:val="0"/>
              <w:divBdr>
                <w:top w:val="none" w:sz="0" w:space="0" w:color="auto"/>
                <w:left w:val="none" w:sz="0" w:space="0" w:color="auto"/>
                <w:bottom w:val="none" w:sz="0" w:space="0" w:color="auto"/>
                <w:right w:val="none" w:sz="0" w:space="0" w:color="auto"/>
              </w:divBdr>
              <w:divsChild>
                <w:div w:id="19296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67097">
          <w:marLeft w:val="0"/>
          <w:marRight w:val="0"/>
          <w:marTop w:val="0"/>
          <w:marBottom w:val="0"/>
          <w:divBdr>
            <w:top w:val="none" w:sz="0" w:space="0" w:color="auto"/>
            <w:left w:val="none" w:sz="0" w:space="0" w:color="auto"/>
            <w:bottom w:val="none" w:sz="0" w:space="0" w:color="auto"/>
            <w:right w:val="none" w:sz="0" w:space="0" w:color="auto"/>
          </w:divBdr>
          <w:divsChild>
            <w:div w:id="1557013821">
              <w:marLeft w:val="0"/>
              <w:marRight w:val="0"/>
              <w:marTop w:val="0"/>
              <w:marBottom w:val="0"/>
              <w:divBdr>
                <w:top w:val="none" w:sz="0" w:space="0" w:color="auto"/>
                <w:left w:val="none" w:sz="0" w:space="0" w:color="auto"/>
                <w:bottom w:val="none" w:sz="0" w:space="0" w:color="auto"/>
                <w:right w:val="none" w:sz="0" w:space="0" w:color="auto"/>
              </w:divBdr>
              <w:divsChild>
                <w:div w:id="816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888872">
          <w:marLeft w:val="0"/>
          <w:marRight w:val="0"/>
          <w:marTop w:val="0"/>
          <w:marBottom w:val="0"/>
          <w:divBdr>
            <w:top w:val="none" w:sz="0" w:space="0" w:color="auto"/>
            <w:left w:val="none" w:sz="0" w:space="0" w:color="auto"/>
            <w:bottom w:val="none" w:sz="0" w:space="0" w:color="auto"/>
            <w:right w:val="none" w:sz="0" w:space="0" w:color="auto"/>
          </w:divBdr>
          <w:divsChild>
            <w:div w:id="1705054574">
              <w:marLeft w:val="0"/>
              <w:marRight w:val="0"/>
              <w:marTop w:val="0"/>
              <w:marBottom w:val="0"/>
              <w:divBdr>
                <w:top w:val="none" w:sz="0" w:space="0" w:color="auto"/>
                <w:left w:val="none" w:sz="0" w:space="0" w:color="auto"/>
                <w:bottom w:val="none" w:sz="0" w:space="0" w:color="auto"/>
                <w:right w:val="none" w:sz="0" w:space="0" w:color="auto"/>
              </w:divBdr>
              <w:divsChild>
                <w:div w:id="15963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2050">
          <w:marLeft w:val="0"/>
          <w:marRight w:val="0"/>
          <w:marTop w:val="0"/>
          <w:marBottom w:val="0"/>
          <w:divBdr>
            <w:top w:val="none" w:sz="0" w:space="0" w:color="auto"/>
            <w:left w:val="none" w:sz="0" w:space="0" w:color="auto"/>
            <w:bottom w:val="none" w:sz="0" w:space="0" w:color="auto"/>
            <w:right w:val="none" w:sz="0" w:space="0" w:color="auto"/>
          </w:divBdr>
          <w:divsChild>
            <w:div w:id="2030908679">
              <w:marLeft w:val="0"/>
              <w:marRight w:val="0"/>
              <w:marTop w:val="0"/>
              <w:marBottom w:val="0"/>
              <w:divBdr>
                <w:top w:val="none" w:sz="0" w:space="0" w:color="auto"/>
                <w:left w:val="none" w:sz="0" w:space="0" w:color="auto"/>
                <w:bottom w:val="none" w:sz="0" w:space="0" w:color="auto"/>
                <w:right w:val="none" w:sz="0" w:space="0" w:color="auto"/>
              </w:divBdr>
              <w:divsChild>
                <w:div w:id="6474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50623">
          <w:marLeft w:val="0"/>
          <w:marRight w:val="0"/>
          <w:marTop w:val="0"/>
          <w:marBottom w:val="0"/>
          <w:divBdr>
            <w:top w:val="none" w:sz="0" w:space="0" w:color="auto"/>
            <w:left w:val="none" w:sz="0" w:space="0" w:color="auto"/>
            <w:bottom w:val="none" w:sz="0" w:space="0" w:color="auto"/>
            <w:right w:val="none" w:sz="0" w:space="0" w:color="auto"/>
          </w:divBdr>
          <w:divsChild>
            <w:div w:id="1730107507">
              <w:marLeft w:val="0"/>
              <w:marRight w:val="0"/>
              <w:marTop w:val="0"/>
              <w:marBottom w:val="0"/>
              <w:divBdr>
                <w:top w:val="none" w:sz="0" w:space="0" w:color="auto"/>
                <w:left w:val="none" w:sz="0" w:space="0" w:color="auto"/>
                <w:bottom w:val="none" w:sz="0" w:space="0" w:color="auto"/>
                <w:right w:val="none" w:sz="0" w:space="0" w:color="auto"/>
              </w:divBdr>
              <w:divsChild>
                <w:div w:id="43158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3869">
          <w:marLeft w:val="0"/>
          <w:marRight w:val="0"/>
          <w:marTop w:val="0"/>
          <w:marBottom w:val="0"/>
          <w:divBdr>
            <w:top w:val="none" w:sz="0" w:space="0" w:color="auto"/>
            <w:left w:val="none" w:sz="0" w:space="0" w:color="auto"/>
            <w:bottom w:val="none" w:sz="0" w:space="0" w:color="auto"/>
            <w:right w:val="none" w:sz="0" w:space="0" w:color="auto"/>
          </w:divBdr>
          <w:divsChild>
            <w:div w:id="143472577">
              <w:marLeft w:val="0"/>
              <w:marRight w:val="0"/>
              <w:marTop w:val="0"/>
              <w:marBottom w:val="0"/>
              <w:divBdr>
                <w:top w:val="none" w:sz="0" w:space="0" w:color="auto"/>
                <w:left w:val="none" w:sz="0" w:space="0" w:color="auto"/>
                <w:bottom w:val="none" w:sz="0" w:space="0" w:color="auto"/>
                <w:right w:val="none" w:sz="0" w:space="0" w:color="auto"/>
              </w:divBdr>
              <w:divsChild>
                <w:div w:id="6714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2170">
          <w:marLeft w:val="0"/>
          <w:marRight w:val="0"/>
          <w:marTop w:val="0"/>
          <w:marBottom w:val="0"/>
          <w:divBdr>
            <w:top w:val="none" w:sz="0" w:space="0" w:color="auto"/>
            <w:left w:val="none" w:sz="0" w:space="0" w:color="auto"/>
            <w:bottom w:val="none" w:sz="0" w:space="0" w:color="auto"/>
            <w:right w:val="none" w:sz="0" w:space="0" w:color="auto"/>
          </w:divBdr>
          <w:divsChild>
            <w:div w:id="35088342">
              <w:marLeft w:val="0"/>
              <w:marRight w:val="0"/>
              <w:marTop w:val="0"/>
              <w:marBottom w:val="0"/>
              <w:divBdr>
                <w:top w:val="none" w:sz="0" w:space="0" w:color="auto"/>
                <w:left w:val="none" w:sz="0" w:space="0" w:color="auto"/>
                <w:bottom w:val="none" w:sz="0" w:space="0" w:color="auto"/>
                <w:right w:val="none" w:sz="0" w:space="0" w:color="auto"/>
              </w:divBdr>
              <w:divsChild>
                <w:div w:id="9519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31070">
          <w:marLeft w:val="0"/>
          <w:marRight w:val="0"/>
          <w:marTop w:val="0"/>
          <w:marBottom w:val="0"/>
          <w:divBdr>
            <w:top w:val="none" w:sz="0" w:space="0" w:color="auto"/>
            <w:left w:val="none" w:sz="0" w:space="0" w:color="auto"/>
            <w:bottom w:val="none" w:sz="0" w:space="0" w:color="auto"/>
            <w:right w:val="none" w:sz="0" w:space="0" w:color="auto"/>
          </w:divBdr>
          <w:divsChild>
            <w:div w:id="1730423949">
              <w:marLeft w:val="0"/>
              <w:marRight w:val="0"/>
              <w:marTop w:val="0"/>
              <w:marBottom w:val="0"/>
              <w:divBdr>
                <w:top w:val="none" w:sz="0" w:space="0" w:color="auto"/>
                <w:left w:val="none" w:sz="0" w:space="0" w:color="auto"/>
                <w:bottom w:val="none" w:sz="0" w:space="0" w:color="auto"/>
                <w:right w:val="none" w:sz="0" w:space="0" w:color="auto"/>
              </w:divBdr>
              <w:divsChild>
                <w:div w:id="2492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2210">
          <w:marLeft w:val="0"/>
          <w:marRight w:val="0"/>
          <w:marTop w:val="0"/>
          <w:marBottom w:val="0"/>
          <w:divBdr>
            <w:top w:val="none" w:sz="0" w:space="0" w:color="auto"/>
            <w:left w:val="none" w:sz="0" w:space="0" w:color="auto"/>
            <w:bottom w:val="none" w:sz="0" w:space="0" w:color="auto"/>
            <w:right w:val="none" w:sz="0" w:space="0" w:color="auto"/>
          </w:divBdr>
          <w:divsChild>
            <w:div w:id="1698237211">
              <w:marLeft w:val="0"/>
              <w:marRight w:val="0"/>
              <w:marTop w:val="0"/>
              <w:marBottom w:val="0"/>
              <w:divBdr>
                <w:top w:val="none" w:sz="0" w:space="0" w:color="auto"/>
                <w:left w:val="none" w:sz="0" w:space="0" w:color="auto"/>
                <w:bottom w:val="none" w:sz="0" w:space="0" w:color="auto"/>
                <w:right w:val="none" w:sz="0" w:space="0" w:color="auto"/>
              </w:divBdr>
              <w:divsChild>
                <w:div w:id="16169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433937">
          <w:marLeft w:val="0"/>
          <w:marRight w:val="0"/>
          <w:marTop w:val="0"/>
          <w:marBottom w:val="0"/>
          <w:divBdr>
            <w:top w:val="none" w:sz="0" w:space="0" w:color="auto"/>
            <w:left w:val="none" w:sz="0" w:space="0" w:color="auto"/>
            <w:bottom w:val="none" w:sz="0" w:space="0" w:color="auto"/>
            <w:right w:val="none" w:sz="0" w:space="0" w:color="auto"/>
          </w:divBdr>
          <w:divsChild>
            <w:div w:id="1584143138">
              <w:marLeft w:val="0"/>
              <w:marRight w:val="0"/>
              <w:marTop w:val="0"/>
              <w:marBottom w:val="0"/>
              <w:divBdr>
                <w:top w:val="none" w:sz="0" w:space="0" w:color="auto"/>
                <w:left w:val="none" w:sz="0" w:space="0" w:color="auto"/>
                <w:bottom w:val="none" w:sz="0" w:space="0" w:color="auto"/>
                <w:right w:val="none" w:sz="0" w:space="0" w:color="auto"/>
              </w:divBdr>
              <w:divsChild>
                <w:div w:id="163664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46235">
          <w:marLeft w:val="0"/>
          <w:marRight w:val="0"/>
          <w:marTop w:val="0"/>
          <w:marBottom w:val="0"/>
          <w:divBdr>
            <w:top w:val="none" w:sz="0" w:space="0" w:color="auto"/>
            <w:left w:val="none" w:sz="0" w:space="0" w:color="auto"/>
            <w:bottom w:val="none" w:sz="0" w:space="0" w:color="auto"/>
            <w:right w:val="none" w:sz="0" w:space="0" w:color="auto"/>
          </w:divBdr>
          <w:divsChild>
            <w:div w:id="1980528449">
              <w:marLeft w:val="0"/>
              <w:marRight w:val="0"/>
              <w:marTop w:val="0"/>
              <w:marBottom w:val="0"/>
              <w:divBdr>
                <w:top w:val="none" w:sz="0" w:space="0" w:color="auto"/>
                <w:left w:val="none" w:sz="0" w:space="0" w:color="auto"/>
                <w:bottom w:val="none" w:sz="0" w:space="0" w:color="auto"/>
                <w:right w:val="none" w:sz="0" w:space="0" w:color="auto"/>
              </w:divBdr>
              <w:divsChild>
                <w:div w:id="107493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8199">
          <w:marLeft w:val="0"/>
          <w:marRight w:val="0"/>
          <w:marTop w:val="0"/>
          <w:marBottom w:val="0"/>
          <w:divBdr>
            <w:top w:val="none" w:sz="0" w:space="0" w:color="auto"/>
            <w:left w:val="none" w:sz="0" w:space="0" w:color="auto"/>
            <w:bottom w:val="none" w:sz="0" w:space="0" w:color="auto"/>
            <w:right w:val="none" w:sz="0" w:space="0" w:color="auto"/>
          </w:divBdr>
          <w:divsChild>
            <w:div w:id="1264992157">
              <w:marLeft w:val="0"/>
              <w:marRight w:val="0"/>
              <w:marTop w:val="0"/>
              <w:marBottom w:val="0"/>
              <w:divBdr>
                <w:top w:val="none" w:sz="0" w:space="0" w:color="auto"/>
                <w:left w:val="none" w:sz="0" w:space="0" w:color="auto"/>
                <w:bottom w:val="none" w:sz="0" w:space="0" w:color="auto"/>
                <w:right w:val="none" w:sz="0" w:space="0" w:color="auto"/>
              </w:divBdr>
              <w:divsChild>
                <w:div w:id="3503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4629">
          <w:marLeft w:val="0"/>
          <w:marRight w:val="0"/>
          <w:marTop w:val="0"/>
          <w:marBottom w:val="0"/>
          <w:divBdr>
            <w:top w:val="none" w:sz="0" w:space="0" w:color="auto"/>
            <w:left w:val="none" w:sz="0" w:space="0" w:color="auto"/>
            <w:bottom w:val="none" w:sz="0" w:space="0" w:color="auto"/>
            <w:right w:val="none" w:sz="0" w:space="0" w:color="auto"/>
          </w:divBdr>
          <w:divsChild>
            <w:div w:id="1393577542">
              <w:marLeft w:val="0"/>
              <w:marRight w:val="0"/>
              <w:marTop w:val="0"/>
              <w:marBottom w:val="0"/>
              <w:divBdr>
                <w:top w:val="none" w:sz="0" w:space="0" w:color="auto"/>
                <w:left w:val="none" w:sz="0" w:space="0" w:color="auto"/>
                <w:bottom w:val="none" w:sz="0" w:space="0" w:color="auto"/>
                <w:right w:val="none" w:sz="0" w:space="0" w:color="auto"/>
              </w:divBdr>
              <w:divsChild>
                <w:div w:id="156351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0581">
          <w:marLeft w:val="0"/>
          <w:marRight w:val="0"/>
          <w:marTop w:val="0"/>
          <w:marBottom w:val="0"/>
          <w:divBdr>
            <w:top w:val="none" w:sz="0" w:space="0" w:color="auto"/>
            <w:left w:val="none" w:sz="0" w:space="0" w:color="auto"/>
            <w:bottom w:val="none" w:sz="0" w:space="0" w:color="auto"/>
            <w:right w:val="none" w:sz="0" w:space="0" w:color="auto"/>
          </w:divBdr>
          <w:divsChild>
            <w:div w:id="711151510">
              <w:marLeft w:val="0"/>
              <w:marRight w:val="0"/>
              <w:marTop w:val="0"/>
              <w:marBottom w:val="0"/>
              <w:divBdr>
                <w:top w:val="none" w:sz="0" w:space="0" w:color="auto"/>
                <w:left w:val="none" w:sz="0" w:space="0" w:color="auto"/>
                <w:bottom w:val="none" w:sz="0" w:space="0" w:color="auto"/>
                <w:right w:val="none" w:sz="0" w:space="0" w:color="auto"/>
              </w:divBdr>
              <w:divsChild>
                <w:div w:id="77406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0185">
          <w:marLeft w:val="0"/>
          <w:marRight w:val="0"/>
          <w:marTop w:val="0"/>
          <w:marBottom w:val="0"/>
          <w:divBdr>
            <w:top w:val="none" w:sz="0" w:space="0" w:color="auto"/>
            <w:left w:val="none" w:sz="0" w:space="0" w:color="auto"/>
            <w:bottom w:val="none" w:sz="0" w:space="0" w:color="auto"/>
            <w:right w:val="none" w:sz="0" w:space="0" w:color="auto"/>
          </w:divBdr>
          <w:divsChild>
            <w:div w:id="1488091292">
              <w:marLeft w:val="0"/>
              <w:marRight w:val="0"/>
              <w:marTop w:val="0"/>
              <w:marBottom w:val="0"/>
              <w:divBdr>
                <w:top w:val="none" w:sz="0" w:space="0" w:color="auto"/>
                <w:left w:val="none" w:sz="0" w:space="0" w:color="auto"/>
                <w:bottom w:val="none" w:sz="0" w:space="0" w:color="auto"/>
                <w:right w:val="none" w:sz="0" w:space="0" w:color="auto"/>
              </w:divBdr>
              <w:divsChild>
                <w:div w:id="143061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3527">
          <w:marLeft w:val="0"/>
          <w:marRight w:val="0"/>
          <w:marTop w:val="0"/>
          <w:marBottom w:val="0"/>
          <w:divBdr>
            <w:top w:val="none" w:sz="0" w:space="0" w:color="auto"/>
            <w:left w:val="none" w:sz="0" w:space="0" w:color="auto"/>
            <w:bottom w:val="none" w:sz="0" w:space="0" w:color="auto"/>
            <w:right w:val="none" w:sz="0" w:space="0" w:color="auto"/>
          </w:divBdr>
          <w:divsChild>
            <w:div w:id="735202076">
              <w:marLeft w:val="0"/>
              <w:marRight w:val="0"/>
              <w:marTop w:val="0"/>
              <w:marBottom w:val="0"/>
              <w:divBdr>
                <w:top w:val="none" w:sz="0" w:space="0" w:color="auto"/>
                <w:left w:val="none" w:sz="0" w:space="0" w:color="auto"/>
                <w:bottom w:val="none" w:sz="0" w:space="0" w:color="auto"/>
                <w:right w:val="none" w:sz="0" w:space="0" w:color="auto"/>
              </w:divBdr>
              <w:divsChild>
                <w:div w:id="8194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0681">
          <w:marLeft w:val="0"/>
          <w:marRight w:val="0"/>
          <w:marTop w:val="0"/>
          <w:marBottom w:val="0"/>
          <w:divBdr>
            <w:top w:val="none" w:sz="0" w:space="0" w:color="auto"/>
            <w:left w:val="none" w:sz="0" w:space="0" w:color="auto"/>
            <w:bottom w:val="none" w:sz="0" w:space="0" w:color="auto"/>
            <w:right w:val="none" w:sz="0" w:space="0" w:color="auto"/>
          </w:divBdr>
          <w:divsChild>
            <w:div w:id="1107197913">
              <w:marLeft w:val="0"/>
              <w:marRight w:val="0"/>
              <w:marTop w:val="0"/>
              <w:marBottom w:val="0"/>
              <w:divBdr>
                <w:top w:val="none" w:sz="0" w:space="0" w:color="auto"/>
                <w:left w:val="none" w:sz="0" w:space="0" w:color="auto"/>
                <w:bottom w:val="none" w:sz="0" w:space="0" w:color="auto"/>
                <w:right w:val="none" w:sz="0" w:space="0" w:color="auto"/>
              </w:divBdr>
              <w:divsChild>
                <w:div w:id="763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8357">
          <w:marLeft w:val="0"/>
          <w:marRight w:val="0"/>
          <w:marTop w:val="0"/>
          <w:marBottom w:val="0"/>
          <w:divBdr>
            <w:top w:val="none" w:sz="0" w:space="0" w:color="auto"/>
            <w:left w:val="none" w:sz="0" w:space="0" w:color="auto"/>
            <w:bottom w:val="none" w:sz="0" w:space="0" w:color="auto"/>
            <w:right w:val="none" w:sz="0" w:space="0" w:color="auto"/>
          </w:divBdr>
          <w:divsChild>
            <w:div w:id="1716587346">
              <w:marLeft w:val="0"/>
              <w:marRight w:val="0"/>
              <w:marTop w:val="0"/>
              <w:marBottom w:val="0"/>
              <w:divBdr>
                <w:top w:val="none" w:sz="0" w:space="0" w:color="auto"/>
                <w:left w:val="none" w:sz="0" w:space="0" w:color="auto"/>
                <w:bottom w:val="none" w:sz="0" w:space="0" w:color="auto"/>
                <w:right w:val="none" w:sz="0" w:space="0" w:color="auto"/>
              </w:divBdr>
              <w:divsChild>
                <w:div w:id="7582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5333">
          <w:marLeft w:val="0"/>
          <w:marRight w:val="0"/>
          <w:marTop w:val="0"/>
          <w:marBottom w:val="0"/>
          <w:divBdr>
            <w:top w:val="none" w:sz="0" w:space="0" w:color="auto"/>
            <w:left w:val="none" w:sz="0" w:space="0" w:color="auto"/>
            <w:bottom w:val="none" w:sz="0" w:space="0" w:color="auto"/>
            <w:right w:val="none" w:sz="0" w:space="0" w:color="auto"/>
          </w:divBdr>
          <w:divsChild>
            <w:div w:id="19430344">
              <w:marLeft w:val="0"/>
              <w:marRight w:val="0"/>
              <w:marTop w:val="0"/>
              <w:marBottom w:val="0"/>
              <w:divBdr>
                <w:top w:val="none" w:sz="0" w:space="0" w:color="auto"/>
                <w:left w:val="none" w:sz="0" w:space="0" w:color="auto"/>
                <w:bottom w:val="none" w:sz="0" w:space="0" w:color="auto"/>
                <w:right w:val="none" w:sz="0" w:space="0" w:color="auto"/>
              </w:divBdr>
              <w:divsChild>
                <w:div w:id="173134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59696">
          <w:marLeft w:val="0"/>
          <w:marRight w:val="0"/>
          <w:marTop w:val="0"/>
          <w:marBottom w:val="0"/>
          <w:divBdr>
            <w:top w:val="none" w:sz="0" w:space="0" w:color="auto"/>
            <w:left w:val="none" w:sz="0" w:space="0" w:color="auto"/>
            <w:bottom w:val="none" w:sz="0" w:space="0" w:color="auto"/>
            <w:right w:val="none" w:sz="0" w:space="0" w:color="auto"/>
          </w:divBdr>
          <w:divsChild>
            <w:div w:id="1892107689">
              <w:marLeft w:val="0"/>
              <w:marRight w:val="0"/>
              <w:marTop w:val="0"/>
              <w:marBottom w:val="0"/>
              <w:divBdr>
                <w:top w:val="none" w:sz="0" w:space="0" w:color="auto"/>
                <w:left w:val="none" w:sz="0" w:space="0" w:color="auto"/>
                <w:bottom w:val="none" w:sz="0" w:space="0" w:color="auto"/>
                <w:right w:val="none" w:sz="0" w:space="0" w:color="auto"/>
              </w:divBdr>
              <w:divsChild>
                <w:div w:id="16348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894">
          <w:marLeft w:val="0"/>
          <w:marRight w:val="0"/>
          <w:marTop w:val="0"/>
          <w:marBottom w:val="0"/>
          <w:divBdr>
            <w:top w:val="none" w:sz="0" w:space="0" w:color="auto"/>
            <w:left w:val="none" w:sz="0" w:space="0" w:color="auto"/>
            <w:bottom w:val="none" w:sz="0" w:space="0" w:color="auto"/>
            <w:right w:val="none" w:sz="0" w:space="0" w:color="auto"/>
          </w:divBdr>
          <w:divsChild>
            <w:div w:id="878903489">
              <w:marLeft w:val="0"/>
              <w:marRight w:val="0"/>
              <w:marTop w:val="0"/>
              <w:marBottom w:val="0"/>
              <w:divBdr>
                <w:top w:val="none" w:sz="0" w:space="0" w:color="auto"/>
                <w:left w:val="none" w:sz="0" w:space="0" w:color="auto"/>
                <w:bottom w:val="none" w:sz="0" w:space="0" w:color="auto"/>
                <w:right w:val="none" w:sz="0" w:space="0" w:color="auto"/>
              </w:divBdr>
              <w:divsChild>
                <w:div w:id="180454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936427">
          <w:marLeft w:val="0"/>
          <w:marRight w:val="0"/>
          <w:marTop w:val="0"/>
          <w:marBottom w:val="0"/>
          <w:divBdr>
            <w:top w:val="none" w:sz="0" w:space="0" w:color="auto"/>
            <w:left w:val="none" w:sz="0" w:space="0" w:color="auto"/>
            <w:bottom w:val="none" w:sz="0" w:space="0" w:color="auto"/>
            <w:right w:val="none" w:sz="0" w:space="0" w:color="auto"/>
          </w:divBdr>
          <w:divsChild>
            <w:div w:id="1949502347">
              <w:marLeft w:val="0"/>
              <w:marRight w:val="0"/>
              <w:marTop w:val="0"/>
              <w:marBottom w:val="0"/>
              <w:divBdr>
                <w:top w:val="none" w:sz="0" w:space="0" w:color="auto"/>
                <w:left w:val="none" w:sz="0" w:space="0" w:color="auto"/>
                <w:bottom w:val="none" w:sz="0" w:space="0" w:color="auto"/>
                <w:right w:val="none" w:sz="0" w:space="0" w:color="auto"/>
              </w:divBdr>
              <w:divsChild>
                <w:div w:id="8642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28105">
          <w:marLeft w:val="0"/>
          <w:marRight w:val="0"/>
          <w:marTop w:val="0"/>
          <w:marBottom w:val="0"/>
          <w:divBdr>
            <w:top w:val="none" w:sz="0" w:space="0" w:color="auto"/>
            <w:left w:val="none" w:sz="0" w:space="0" w:color="auto"/>
            <w:bottom w:val="none" w:sz="0" w:space="0" w:color="auto"/>
            <w:right w:val="none" w:sz="0" w:space="0" w:color="auto"/>
          </w:divBdr>
          <w:divsChild>
            <w:div w:id="768546678">
              <w:marLeft w:val="0"/>
              <w:marRight w:val="0"/>
              <w:marTop w:val="0"/>
              <w:marBottom w:val="0"/>
              <w:divBdr>
                <w:top w:val="none" w:sz="0" w:space="0" w:color="auto"/>
                <w:left w:val="none" w:sz="0" w:space="0" w:color="auto"/>
                <w:bottom w:val="none" w:sz="0" w:space="0" w:color="auto"/>
                <w:right w:val="none" w:sz="0" w:space="0" w:color="auto"/>
              </w:divBdr>
              <w:divsChild>
                <w:div w:id="15238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53626">
          <w:marLeft w:val="0"/>
          <w:marRight w:val="0"/>
          <w:marTop w:val="0"/>
          <w:marBottom w:val="0"/>
          <w:divBdr>
            <w:top w:val="none" w:sz="0" w:space="0" w:color="auto"/>
            <w:left w:val="none" w:sz="0" w:space="0" w:color="auto"/>
            <w:bottom w:val="none" w:sz="0" w:space="0" w:color="auto"/>
            <w:right w:val="none" w:sz="0" w:space="0" w:color="auto"/>
          </w:divBdr>
          <w:divsChild>
            <w:div w:id="481385697">
              <w:marLeft w:val="0"/>
              <w:marRight w:val="0"/>
              <w:marTop w:val="0"/>
              <w:marBottom w:val="0"/>
              <w:divBdr>
                <w:top w:val="none" w:sz="0" w:space="0" w:color="auto"/>
                <w:left w:val="none" w:sz="0" w:space="0" w:color="auto"/>
                <w:bottom w:val="none" w:sz="0" w:space="0" w:color="auto"/>
                <w:right w:val="none" w:sz="0" w:space="0" w:color="auto"/>
              </w:divBdr>
              <w:divsChild>
                <w:div w:id="149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8720">
          <w:marLeft w:val="0"/>
          <w:marRight w:val="0"/>
          <w:marTop w:val="0"/>
          <w:marBottom w:val="0"/>
          <w:divBdr>
            <w:top w:val="none" w:sz="0" w:space="0" w:color="auto"/>
            <w:left w:val="none" w:sz="0" w:space="0" w:color="auto"/>
            <w:bottom w:val="none" w:sz="0" w:space="0" w:color="auto"/>
            <w:right w:val="none" w:sz="0" w:space="0" w:color="auto"/>
          </w:divBdr>
          <w:divsChild>
            <w:div w:id="460652829">
              <w:marLeft w:val="0"/>
              <w:marRight w:val="0"/>
              <w:marTop w:val="0"/>
              <w:marBottom w:val="0"/>
              <w:divBdr>
                <w:top w:val="none" w:sz="0" w:space="0" w:color="auto"/>
                <w:left w:val="none" w:sz="0" w:space="0" w:color="auto"/>
                <w:bottom w:val="none" w:sz="0" w:space="0" w:color="auto"/>
                <w:right w:val="none" w:sz="0" w:space="0" w:color="auto"/>
              </w:divBdr>
              <w:divsChild>
                <w:div w:id="19430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996">
          <w:marLeft w:val="0"/>
          <w:marRight w:val="0"/>
          <w:marTop w:val="0"/>
          <w:marBottom w:val="0"/>
          <w:divBdr>
            <w:top w:val="none" w:sz="0" w:space="0" w:color="auto"/>
            <w:left w:val="none" w:sz="0" w:space="0" w:color="auto"/>
            <w:bottom w:val="none" w:sz="0" w:space="0" w:color="auto"/>
            <w:right w:val="none" w:sz="0" w:space="0" w:color="auto"/>
          </w:divBdr>
          <w:divsChild>
            <w:div w:id="1455055447">
              <w:marLeft w:val="0"/>
              <w:marRight w:val="0"/>
              <w:marTop w:val="0"/>
              <w:marBottom w:val="0"/>
              <w:divBdr>
                <w:top w:val="none" w:sz="0" w:space="0" w:color="auto"/>
                <w:left w:val="none" w:sz="0" w:space="0" w:color="auto"/>
                <w:bottom w:val="none" w:sz="0" w:space="0" w:color="auto"/>
                <w:right w:val="none" w:sz="0" w:space="0" w:color="auto"/>
              </w:divBdr>
              <w:divsChild>
                <w:div w:id="121111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815674">
          <w:marLeft w:val="0"/>
          <w:marRight w:val="0"/>
          <w:marTop w:val="0"/>
          <w:marBottom w:val="0"/>
          <w:divBdr>
            <w:top w:val="none" w:sz="0" w:space="0" w:color="auto"/>
            <w:left w:val="none" w:sz="0" w:space="0" w:color="auto"/>
            <w:bottom w:val="none" w:sz="0" w:space="0" w:color="auto"/>
            <w:right w:val="none" w:sz="0" w:space="0" w:color="auto"/>
          </w:divBdr>
          <w:divsChild>
            <w:div w:id="744643679">
              <w:marLeft w:val="0"/>
              <w:marRight w:val="0"/>
              <w:marTop w:val="0"/>
              <w:marBottom w:val="0"/>
              <w:divBdr>
                <w:top w:val="none" w:sz="0" w:space="0" w:color="auto"/>
                <w:left w:val="none" w:sz="0" w:space="0" w:color="auto"/>
                <w:bottom w:val="none" w:sz="0" w:space="0" w:color="auto"/>
                <w:right w:val="none" w:sz="0" w:space="0" w:color="auto"/>
              </w:divBdr>
              <w:divsChild>
                <w:div w:id="62045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2210">
          <w:marLeft w:val="0"/>
          <w:marRight w:val="0"/>
          <w:marTop w:val="0"/>
          <w:marBottom w:val="0"/>
          <w:divBdr>
            <w:top w:val="none" w:sz="0" w:space="0" w:color="auto"/>
            <w:left w:val="none" w:sz="0" w:space="0" w:color="auto"/>
            <w:bottom w:val="none" w:sz="0" w:space="0" w:color="auto"/>
            <w:right w:val="none" w:sz="0" w:space="0" w:color="auto"/>
          </w:divBdr>
          <w:divsChild>
            <w:div w:id="867790272">
              <w:marLeft w:val="0"/>
              <w:marRight w:val="0"/>
              <w:marTop w:val="0"/>
              <w:marBottom w:val="0"/>
              <w:divBdr>
                <w:top w:val="none" w:sz="0" w:space="0" w:color="auto"/>
                <w:left w:val="none" w:sz="0" w:space="0" w:color="auto"/>
                <w:bottom w:val="none" w:sz="0" w:space="0" w:color="auto"/>
                <w:right w:val="none" w:sz="0" w:space="0" w:color="auto"/>
              </w:divBdr>
              <w:divsChild>
                <w:div w:id="11810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861933">
          <w:marLeft w:val="0"/>
          <w:marRight w:val="0"/>
          <w:marTop w:val="0"/>
          <w:marBottom w:val="0"/>
          <w:divBdr>
            <w:top w:val="none" w:sz="0" w:space="0" w:color="auto"/>
            <w:left w:val="none" w:sz="0" w:space="0" w:color="auto"/>
            <w:bottom w:val="none" w:sz="0" w:space="0" w:color="auto"/>
            <w:right w:val="none" w:sz="0" w:space="0" w:color="auto"/>
          </w:divBdr>
          <w:divsChild>
            <w:div w:id="258955723">
              <w:marLeft w:val="0"/>
              <w:marRight w:val="0"/>
              <w:marTop w:val="0"/>
              <w:marBottom w:val="0"/>
              <w:divBdr>
                <w:top w:val="none" w:sz="0" w:space="0" w:color="auto"/>
                <w:left w:val="none" w:sz="0" w:space="0" w:color="auto"/>
                <w:bottom w:val="none" w:sz="0" w:space="0" w:color="auto"/>
                <w:right w:val="none" w:sz="0" w:space="0" w:color="auto"/>
              </w:divBdr>
              <w:divsChild>
                <w:div w:id="15620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3009">
          <w:marLeft w:val="0"/>
          <w:marRight w:val="0"/>
          <w:marTop w:val="0"/>
          <w:marBottom w:val="0"/>
          <w:divBdr>
            <w:top w:val="none" w:sz="0" w:space="0" w:color="auto"/>
            <w:left w:val="none" w:sz="0" w:space="0" w:color="auto"/>
            <w:bottom w:val="none" w:sz="0" w:space="0" w:color="auto"/>
            <w:right w:val="none" w:sz="0" w:space="0" w:color="auto"/>
          </w:divBdr>
          <w:divsChild>
            <w:div w:id="901212025">
              <w:marLeft w:val="0"/>
              <w:marRight w:val="0"/>
              <w:marTop w:val="0"/>
              <w:marBottom w:val="0"/>
              <w:divBdr>
                <w:top w:val="none" w:sz="0" w:space="0" w:color="auto"/>
                <w:left w:val="none" w:sz="0" w:space="0" w:color="auto"/>
                <w:bottom w:val="none" w:sz="0" w:space="0" w:color="auto"/>
                <w:right w:val="none" w:sz="0" w:space="0" w:color="auto"/>
              </w:divBdr>
              <w:divsChild>
                <w:div w:id="156062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52904">
          <w:marLeft w:val="0"/>
          <w:marRight w:val="0"/>
          <w:marTop w:val="0"/>
          <w:marBottom w:val="0"/>
          <w:divBdr>
            <w:top w:val="none" w:sz="0" w:space="0" w:color="auto"/>
            <w:left w:val="none" w:sz="0" w:space="0" w:color="auto"/>
            <w:bottom w:val="none" w:sz="0" w:space="0" w:color="auto"/>
            <w:right w:val="none" w:sz="0" w:space="0" w:color="auto"/>
          </w:divBdr>
          <w:divsChild>
            <w:div w:id="2146388369">
              <w:marLeft w:val="0"/>
              <w:marRight w:val="0"/>
              <w:marTop w:val="0"/>
              <w:marBottom w:val="0"/>
              <w:divBdr>
                <w:top w:val="none" w:sz="0" w:space="0" w:color="auto"/>
                <w:left w:val="none" w:sz="0" w:space="0" w:color="auto"/>
                <w:bottom w:val="none" w:sz="0" w:space="0" w:color="auto"/>
                <w:right w:val="none" w:sz="0" w:space="0" w:color="auto"/>
              </w:divBdr>
              <w:divsChild>
                <w:div w:id="19407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79419">
          <w:marLeft w:val="0"/>
          <w:marRight w:val="0"/>
          <w:marTop w:val="0"/>
          <w:marBottom w:val="0"/>
          <w:divBdr>
            <w:top w:val="none" w:sz="0" w:space="0" w:color="auto"/>
            <w:left w:val="none" w:sz="0" w:space="0" w:color="auto"/>
            <w:bottom w:val="none" w:sz="0" w:space="0" w:color="auto"/>
            <w:right w:val="none" w:sz="0" w:space="0" w:color="auto"/>
          </w:divBdr>
          <w:divsChild>
            <w:div w:id="169298030">
              <w:marLeft w:val="0"/>
              <w:marRight w:val="0"/>
              <w:marTop w:val="0"/>
              <w:marBottom w:val="0"/>
              <w:divBdr>
                <w:top w:val="none" w:sz="0" w:space="0" w:color="auto"/>
                <w:left w:val="none" w:sz="0" w:space="0" w:color="auto"/>
                <w:bottom w:val="none" w:sz="0" w:space="0" w:color="auto"/>
                <w:right w:val="none" w:sz="0" w:space="0" w:color="auto"/>
              </w:divBdr>
              <w:divsChild>
                <w:div w:id="108214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8046">
          <w:marLeft w:val="0"/>
          <w:marRight w:val="0"/>
          <w:marTop w:val="0"/>
          <w:marBottom w:val="0"/>
          <w:divBdr>
            <w:top w:val="none" w:sz="0" w:space="0" w:color="auto"/>
            <w:left w:val="none" w:sz="0" w:space="0" w:color="auto"/>
            <w:bottom w:val="none" w:sz="0" w:space="0" w:color="auto"/>
            <w:right w:val="none" w:sz="0" w:space="0" w:color="auto"/>
          </w:divBdr>
          <w:divsChild>
            <w:div w:id="1612977140">
              <w:marLeft w:val="0"/>
              <w:marRight w:val="0"/>
              <w:marTop w:val="0"/>
              <w:marBottom w:val="0"/>
              <w:divBdr>
                <w:top w:val="none" w:sz="0" w:space="0" w:color="auto"/>
                <w:left w:val="none" w:sz="0" w:space="0" w:color="auto"/>
                <w:bottom w:val="none" w:sz="0" w:space="0" w:color="auto"/>
                <w:right w:val="none" w:sz="0" w:space="0" w:color="auto"/>
              </w:divBdr>
              <w:divsChild>
                <w:div w:id="122919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267071">
          <w:marLeft w:val="0"/>
          <w:marRight w:val="0"/>
          <w:marTop w:val="0"/>
          <w:marBottom w:val="0"/>
          <w:divBdr>
            <w:top w:val="none" w:sz="0" w:space="0" w:color="auto"/>
            <w:left w:val="none" w:sz="0" w:space="0" w:color="auto"/>
            <w:bottom w:val="none" w:sz="0" w:space="0" w:color="auto"/>
            <w:right w:val="none" w:sz="0" w:space="0" w:color="auto"/>
          </w:divBdr>
          <w:divsChild>
            <w:div w:id="1995068069">
              <w:marLeft w:val="0"/>
              <w:marRight w:val="0"/>
              <w:marTop w:val="0"/>
              <w:marBottom w:val="0"/>
              <w:divBdr>
                <w:top w:val="none" w:sz="0" w:space="0" w:color="auto"/>
                <w:left w:val="none" w:sz="0" w:space="0" w:color="auto"/>
                <w:bottom w:val="none" w:sz="0" w:space="0" w:color="auto"/>
                <w:right w:val="none" w:sz="0" w:space="0" w:color="auto"/>
              </w:divBdr>
              <w:divsChild>
                <w:div w:id="7956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3122">
          <w:marLeft w:val="0"/>
          <w:marRight w:val="0"/>
          <w:marTop w:val="0"/>
          <w:marBottom w:val="0"/>
          <w:divBdr>
            <w:top w:val="none" w:sz="0" w:space="0" w:color="auto"/>
            <w:left w:val="none" w:sz="0" w:space="0" w:color="auto"/>
            <w:bottom w:val="none" w:sz="0" w:space="0" w:color="auto"/>
            <w:right w:val="none" w:sz="0" w:space="0" w:color="auto"/>
          </w:divBdr>
          <w:divsChild>
            <w:div w:id="211119619">
              <w:marLeft w:val="0"/>
              <w:marRight w:val="0"/>
              <w:marTop w:val="0"/>
              <w:marBottom w:val="0"/>
              <w:divBdr>
                <w:top w:val="none" w:sz="0" w:space="0" w:color="auto"/>
                <w:left w:val="none" w:sz="0" w:space="0" w:color="auto"/>
                <w:bottom w:val="none" w:sz="0" w:space="0" w:color="auto"/>
                <w:right w:val="none" w:sz="0" w:space="0" w:color="auto"/>
              </w:divBdr>
              <w:divsChild>
                <w:div w:id="91273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77303">
          <w:marLeft w:val="0"/>
          <w:marRight w:val="0"/>
          <w:marTop w:val="0"/>
          <w:marBottom w:val="0"/>
          <w:divBdr>
            <w:top w:val="none" w:sz="0" w:space="0" w:color="auto"/>
            <w:left w:val="none" w:sz="0" w:space="0" w:color="auto"/>
            <w:bottom w:val="none" w:sz="0" w:space="0" w:color="auto"/>
            <w:right w:val="none" w:sz="0" w:space="0" w:color="auto"/>
          </w:divBdr>
          <w:divsChild>
            <w:div w:id="574045594">
              <w:marLeft w:val="0"/>
              <w:marRight w:val="0"/>
              <w:marTop w:val="0"/>
              <w:marBottom w:val="0"/>
              <w:divBdr>
                <w:top w:val="none" w:sz="0" w:space="0" w:color="auto"/>
                <w:left w:val="none" w:sz="0" w:space="0" w:color="auto"/>
                <w:bottom w:val="none" w:sz="0" w:space="0" w:color="auto"/>
                <w:right w:val="none" w:sz="0" w:space="0" w:color="auto"/>
              </w:divBdr>
              <w:divsChild>
                <w:div w:id="599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6253">
          <w:marLeft w:val="0"/>
          <w:marRight w:val="0"/>
          <w:marTop w:val="0"/>
          <w:marBottom w:val="0"/>
          <w:divBdr>
            <w:top w:val="none" w:sz="0" w:space="0" w:color="auto"/>
            <w:left w:val="none" w:sz="0" w:space="0" w:color="auto"/>
            <w:bottom w:val="none" w:sz="0" w:space="0" w:color="auto"/>
            <w:right w:val="none" w:sz="0" w:space="0" w:color="auto"/>
          </w:divBdr>
          <w:divsChild>
            <w:div w:id="1215234604">
              <w:marLeft w:val="0"/>
              <w:marRight w:val="0"/>
              <w:marTop w:val="0"/>
              <w:marBottom w:val="0"/>
              <w:divBdr>
                <w:top w:val="none" w:sz="0" w:space="0" w:color="auto"/>
                <w:left w:val="none" w:sz="0" w:space="0" w:color="auto"/>
                <w:bottom w:val="none" w:sz="0" w:space="0" w:color="auto"/>
                <w:right w:val="none" w:sz="0" w:space="0" w:color="auto"/>
              </w:divBdr>
              <w:divsChild>
                <w:div w:id="196457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70262">
          <w:marLeft w:val="0"/>
          <w:marRight w:val="0"/>
          <w:marTop w:val="0"/>
          <w:marBottom w:val="0"/>
          <w:divBdr>
            <w:top w:val="none" w:sz="0" w:space="0" w:color="auto"/>
            <w:left w:val="none" w:sz="0" w:space="0" w:color="auto"/>
            <w:bottom w:val="none" w:sz="0" w:space="0" w:color="auto"/>
            <w:right w:val="none" w:sz="0" w:space="0" w:color="auto"/>
          </w:divBdr>
          <w:divsChild>
            <w:div w:id="308367223">
              <w:marLeft w:val="0"/>
              <w:marRight w:val="0"/>
              <w:marTop w:val="0"/>
              <w:marBottom w:val="0"/>
              <w:divBdr>
                <w:top w:val="none" w:sz="0" w:space="0" w:color="auto"/>
                <w:left w:val="none" w:sz="0" w:space="0" w:color="auto"/>
                <w:bottom w:val="none" w:sz="0" w:space="0" w:color="auto"/>
                <w:right w:val="none" w:sz="0" w:space="0" w:color="auto"/>
              </w:divBdr>
              <w:divsChild>
                <w:div w:id="3473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82">
          <w:marLeft w:val="0"/>
          <w:marRight w:val="0"/>
          <w:marTop w:val="0"/>
          <w:marBottom w:val="0"/>
          <w:divBdr>
            <w:top w:val="none" w:sz="0" w:space="0" w:color="auto"/>
            <w:left w:val="none" w:sz="0" w:space="0" w:color="auto"/>
            <w:bottom w:val="none" w:sz="0" w:space="0" w:color="auto"/>
            <w:right w:val="none" w:sz="0" w:space="0" w:color="auto"/>
          </w:divBdr>
          <w:divsChild>
            <w:div w:id="1649632990">
              <w:marLeft w:val="0"/>
              <w:marRight w:val="0"/>
              <w:marTop w:val="0"/>
              <w:marBottom w:val="0"/>
              <w:divBdr>
                <w:top w:val="none" w:sz="0" w:space="0" w:color="auto"/>
                <w:left w:val="none" w:sz="0" w:space="0" w:color="auto"/>
                <w:bottom w:val="none" w:sz="0" w:space="0" w:color="auto"/>
                <w:right w:val="none" w:sz="0" w:space="0" w:color="auto"/>
              </w:divBdr>
              <w:divsChild>
                <w:div w:id="207539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27373">
          <w:marLeft w:val="0"/>
          <w:marRight w:val="0"/>
          <w:marTop w:val="0"/>
          <w:marBottom w:val="0"/>
          <w:divBdr>
            <w:top w:val="none" w:sz="0" w:space="0" w:color="auto"/>
            <w:left w:val="none" w:sz="0" w:space="0" w:color="auto"/>
            <w:bottom w:val="none" w:sz="0" w:space="0" w:color="auto"/>
            <w:right w:val="none" w:sz="0" w:space="0" w:color="auto"/>
          </w:divBdr>
          <w:divsChild>
            <w:div w:id="564027152">
              <w:marLeft w:val="0"/>
              <w:marRight w:val="0"/>
              <w:marTop w:val="0"/>
              <w:marBottom w:val="0"/>
              <w:divBdr>
                <w:top w:val="none" w:sz="0" w:space="0" w:color="auto"/>
                <w:left w:val="none" w:sz="0" w:space="0" w:color="auto"/>
                <w:bottom w:val="none" w:sz="0" w:space="0" w:color="auto"/>
                <w:right w:val="none" w:sz="0" w:space="0" w:color="auto"/>
              </w:divBdr>
              <w:divsChild>
                <w:div w:id="60951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55915">
      <w:bodyDiv w:val="1"/>
      <w:marLeft w:val="0"/>
      <w:marRight w:val="0"/>
      <w:marTop w:val="0"/>
      <w:marBottom w:val="0"/>
      <w:divBdr>
        <w:top w:val="none" w:sz="0" w:space="0" w:color="auto"/>
        <w:left w:val="none" w:sz="0" w:space="0" w:color="auto"/>
        <w:bottom w:val="none" w:sz="0" w:space="0" w:color="auto"/>
        <w:right w:val="none" w:sz="0" w:space="0" w:color="auto"/>
      </w:divBdr>
      <w:divsChild>
        <w:div w:id="1944262376">
          <w:marLeft w:val="0"/>
          <w:marRight w:val="0"/>
          <w:marTop w:val="0"/>
          <w:marBottom w:val="0"/>
          <w:divBdr>
            <w:top w:val="none" w:sz="0" w:space="0" w:color="auto"/>
            <w:left w:val="none" w:sz="0" w:space="0" w:color="auto"/>
            <w:bottom w:val="none" w:sz="0" w:space="0" w:color="auto"/>
            <w:right w:val="none" w:sz="0" w:space="0" w:color="auto"/>
          </w:divBdr>
          <w:divsChild>
            <w:div w:id="945624315">
              <w:marLeft w:val="0"/>
              <w:marRight w:val="0"/>
              <w:marTop w:val="0"/>
              <w:marBottom w:val="0"/>
              <w:divBdr>
                <w:top w:val="none" w:sz="0" w:space="0" w:color="auto"/>
                <w:left w:val="none" w:sz="0" w:space="0" w:color="auto"/>
                <w:bottom w:val="none" w:sz="0" w:space="0" w:color="auto"/>
                <w:right w:val="none" w:sz="0" w:space="0" w:color="auto"/>
              </w:divBdr>
              <w:divsChild>
                <w:div w:id="210764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025989">
          <w:marLeft w:val="0"/>
          <w:marRight w:val="0"/>
          <w:marTop w:val="0"/>
          <w:marBottom w:val="0"/>
          <w:divBdr>
            <w:top w:val="none" w:sz="0" w:space="0" w:color="auto"/>
            <w:left w:val="none" w:sz="0" w:space="0" w:color="auto"/>
            <w:bottom w:val="none" w:sz="0" w:space="0" w:color="auto"/>
            <w:right w:val="none" w:sz="0" w:space="0" w:color="auto"/>
          </w:divBdr>
          <w:divsChild>
            <w:div w:id="1436711872">
              <w:marLeft w:val="0"/>
              <w:marRight w:val="0"/>
              <w:marTop w:val="0"/>
              <w:marBottom w:val="0"/>
              <w:divBdr>
                <w:top w:val="none" w:sz="0" w:space="0" w:color="auto"/>
                <w:left w:val="none" w:sz="0" w:space="0" w:color="auto"/>
                <w:bottom w:val="none" w:sz="0" w:space="0" w:color="auto"/>
                <w:right w:val="none" w:sz="0" w:space="0" w:color="auto"/>
              </w:divBdr>
              <w:divsChild>
                <w:div w:id="149359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1142">
          <w:marLeft w:val="0"/>
          <w:marRight w:val="0"/>
          <w:marTop w:val="0"/>
          <w:marBottom w:val="0"/>
          <w:divBdr>
            <w:top w:val="none" w:sz="0" w:space="0" w:color="auto"/>
            <w:left w:val="none" w:sz="0" w:space="0" w:color="auto"/>
            <w:bottom w:val="none" w:sz="0" w:space="0" w:color="auto"/>
            <w:right w:val="none" w:sz="0" w:space="0" w:color="auto"/>
          </w:divBdr>
          <w:divsChild>
            <w:div w:id="1583639400">
              <w:marLeft w:val="0"/>
              <w:marRight w:val="0"/>
              <w:marTop w:val="0"/>
              <w:marBottom w:val="0"/>
              <w:divBdr>
                <w:top w:val="none" w:sz="0" w:space="0" w:color="auto"/>
                <w:left w:val="none" w:sz="0" w:space="0" w:color="auto"/>
                <w:bottom w:val="none" w:sz="0" w:space="0" w:color="auto"/>
                <w:right w:val="none" w:sz="0" w:space="0" w:color="auto"/>
              </w:divBdr>
              <w:divsChild>
                <w:div w:id="122896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48177">
          <w:marLeft w:val="0"/>
          <w:marRight w:val="0"/>
          <w:marTop w:val="0"/>
          <w:marBottom w:val="0"/>
          <w:divBdr>
            <w:top w:val="none" w:sz="0" w:space="0" w:color="auto"/>
            <w:left w:val="none" w:sz="0" w:space="0" w:color="auto"/>
            <w:bottom w:val="none" w:sz="0" w:space="0" w:color="auto"/>
            <w:right w:val="none" w:sz="0" w:space="0" w:color="auto"/>
          </w:divBdr>
          <w:divsChild>
            <w:div w:id="676738968">
              <w:marLeft w:val="0"/>
              <w:marRight w:val="0"/>
              <w:marTop w:val="0"/>
              <w:marBottom w:val="0"/>
              <w:divBdr>
                <w:top w:val="none" w:sz="0" w:space="0" w:color="auto"/>
                <w:left w:val="none" w:sz="0" w:space="0" w:color="auto"/>
                <w:bottom w:val="none" w:sz="0" w:space="0" w:color="auto"/>
                <w:right w:val="none" w:sz="0" w:space="0" w:color="auto"/>
              </w:divBdr>
              <w:divsChild>
                <w:div w:id="8032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4758">
          <w:marLeft w:val="0"/>
          <w:marRight w:val="0"/>
          <w:marTop w:val="0"/>
          <w:marBottom w:val="0"/>
          <w:divBdr>
            <w:top w:val="none" w:sz="0" w:space="0" w:color="auto"/>
            <w:left w:val="none" w:sz="0" w:space="0" w:color="auto"/>
            <w:bottom w:val="none" w:sz="0" w:space="0" w:color="auto"/>
            <w:right w:val="none" w:sz="0" w:space="0" w:color="auto"/>
          </w:divBdr>
          <w:divsChild>
            <w:div w:id="530338143">
              <w:marLeft w:val="0"/>
              <w:marRight w:val="0"/>
              <w:marTop w:val="0"/>
              <w:marBottom w:val="0"/>
              <w:divBdr>
                <w:top w:val="none" w:sz="0" w:space="0" w:color="auto"/>
                <w:left w:val="none" w:sz="0" w:space="0" w:color="auto"/>
                <w:bottom w:val="none" w:sz="0" w:space="0" w:color="auto"/>
                <w:right w:val="none" w:sz="0" w:space="0" w:color="auto"/>
              </w:divBdr>
              <w:divsChild>
                <w:div w:id="835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963150">
          <w:marLeft w:val="0"/>
          <w:marRight w:val="0"/>
          <w:marTop w:val="0"/>
          <w:marBottom w:val="0"/>
          <w:divBdr>
            <w:top w:val="none" w:sz="0" w:space="0" w:color="auto"/>
            <w:left w:val="none" w:sz="0" w:space="0" w:color="auto"/>
            <w:bottom w:val="none" w:sz="0" w:space="0" w:color="auto"/>
            <w:right w:val="none" w:sz="0" w:space="0" w:color="auto"/>
          </w:divBdr>
          <w:divsChild>
            <w:div w:id="1352418469">
              <w:marLeft w:val="0"/>
              <w:marRight w:val="0"/>
              <w:marTop w:val="0"/>
              <w:marBottom w:val="0"/>
              <w:divBdr>
                <w:top w:val="none" w:sz="0" w:space="0" w:color="auto"/>
                <w:left w:val="none" w:sz="0" w:space="0" w:color="auto"/>
                <w:bottom w:val="none" w:sz="0" w:space="0" w:color="auto"/>
                <w:right w:val="none" w:sz="0" w:space="0" w:color="auto"/>
              </w:divBdr>
              <w:divsChild>
                <w:div w:id="13002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80365">
          <w:marLeft w:val="0"/>
          <w:marRight w:val="0"/>
          <w:marTop w:val="0"/>
          <w:marBottom w:val="0"/>
          <w:divBdr>
            <w:top w:val="none" w:sz="0" w:space="0" w:color="auto"/>
            <w:left w:val="none" w:sz="0" w:space="0" w:color="auto"/>
            <w:bottom w:val="none" w:sz="0" w:space="0" w:color="auto"/>
            <w:right w:val="none" w:sz="0" w:space="0" w:color="auto"/>
          </w:divBdr>
          <w:divsChild>
            <w:div w:id="975987075">
              <w:marLeft w:val="0"/>
              <w:marRight w:val="0"/>
              <w:marTop w:val="0"/>
              <w:marBottom w:val="0"/>
              <w:divBdr>
                <w:top w:val="none" w:sz="0" w:space="0" w:color="auto"/>
                <w:left w:val="none" w:sz="0" w:space="0" w:color="auto"/>
                <w:bottom w:val="none" w:sz="0" w:space="0" w:color="auto"/>
                <w:right w:val="none" w:sz="0" w:space="0" w:color="auto"/>
              </w:divBdr>
              <w:divsChild>
                <w:div w:id="65052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33259">
          <w:marLeft w:val="0"/>
          <w:marRight w:val="0"/>
          <w:marTop w:val="0"/>
          <w:marBottom w:val="0"/>
          <w:divBdr>
            <w:top w:val="none" w:sz="0" w:space="0" w:color="auto"/>
            <w:left w:val="none" w:sz="0" w:space="0" w:color="auto"/>
            <w:bottom w:val="none" w:sz="0" w:space="0" w:color="auto"/>
            <w:right w:val="none" w:sz="0" w:space="0" w:color="auto"/>
          </w:divBdr>
          <w:divsChild>
            <w:div w:id="1522166207">
              <w:marLeft w:val="0"/>
              <w:marRight w:val="0"/>
              <w:marTop w:val="0"/>
              <w:marBottom w:val="0"/>
              <w:divBdr>
                <w:top w:val="none" w:sz="0" w:space="0" w:color="auto"/>
                <w:left w:val="none" w:sz="0" w:space="0" w:color="auto"/>
                <w:bottom w:val="none" w:sz="0" w:space="0" w:color="auto"/>
                <w:right w:val="none" w:sz="0" w:space="0" w:color="auto"/>
              </w:divBdr>
              <w:divsChild>
                <w:div w:id="3212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69690">
          <w:marLeft w:val="0"/>
          <w:marRight w:val="0"/>
          <w:marTop w:val="0"/>
          <w:marBottom w:val="0"/>
          <w:divBdr>
            <w:top w:val="none" w:sz="0" w:space="0" w:color="auto"/>
            <w:left w:val="none" w:sz="0" w:space="0" w:color="auto"/>
            <w:bottom w:val="none" w:sz="0" w:space="0" w:color="auto"/>
            <w:right w:val="none" w:sz="0" w:space="0" w:color="auto"/>
          </w:divBdr>
          <w:divsChild>
            <w:div w:id="1751584284">
              <w:marLeft w:val="0"/>
              <w:marRight w:val="0"/>
              <w:marTop w:val="0"/>
              <w:marBottom w:val="0"/>
              <w:divBdr>
                <w:top w:val="none" w:sz="0" w:space="0" w:color="auto"/>
                <w:left w:val="none" w:sz="0" w:space="0" w:color="auto"/>
                <w:bottom w:val="none" w:sz="0" w:space="0" w:color="auto"/>
                <w:right w:val="none" w:sz="0" w:space="0" w:color="auto"/>
              </w:divBdr>
              <w:divsChild>
                <w:div w:id="102493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7940">
          <w:marLeft w:val="0"/>
          <w:marRight w:val="0"/>
          <w:marTop w:val="0"/>
          <w:marBottom w:val="0"/>
          <w:divBdr>
            <w:top w:val="none" w:sz="0" w:space="0" w:color="auto"/>
            <w:left w:val="none" w:sz="0" w:space="0" w:color="auto"/>
            <w:bottom w:val="none" w:sz="0" w:space="0" w:color="auto"/>
            <w:right w:val="none" w:sz="0" w:space="0" w:color="auto"/>
          </w:divBdr>
          <w:divsChild>
            <w:div w:id="2090617511">
              <w:marLeft w:val="0"/>
              <w:marRight w:val="0"/>
              <w:marTop w:val="0"/>
              <w:marBottom w:val="0"/>
              <w:divBdr>
                <w:top w:val="none" w:sz="0" w:space="0" w:color="auto"/>
                <w:left w:val="none" w:sz="0" w:space="0" w:color="auto"/>
                <w:bottom w:val="none" w:sz="0" w:space="0" w:color="auto"/>
                <w:right w:val="none" w:sz="0" w:space="0" w:color="auto"/>
              </w:divBdr>
              <w:divsChild>
                <w:div w:id="214658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56853">
          <w:marLeft w:val="0"/>
          <w:marRight w:val="0"/>
          <w:marTop w:val="0"/>
          <w:marBottom w:val="0"/>
          <w:divBdr>
            <w:top w:val="none" w:sz="0" w:space="0" w:color="auto"/>
            <w:left w:val="none" w:sz="0" w:space="0" w:color="auto"/>
            <w:bottom w:val="none" w:sz="0" w:space="0" w:color="auto"/>
            <w:right w:val="none" w:sz="0" w:space="0" w:color="auto"/>
          </w:divBdr>
          <w:divsChild>
            <w:div w:id="409431824">
              <w:marLeft w:val="0"/>
              <w:marRight w:val="0"/>
              <w:marTop w:val="0"/>
              <w:marBottom w:val="0"/>
              <w:divBdr>
                <w:top w:val="none" w:sz="0" w:space="0" w:color="auto"/>
                <w:left w:val="none" w:sz="0" w:space="0" w:color="auto"/>
                <w:bottom w:val="none" w:sz="0" w:space="0" w:color="auto"/>
                <w:right w:val="none" w:sz="0" w:space="0" w:color="auto"/>
              </w:divBdr>
              <w:divsChild>
                <w:div w:id="8639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99607">
          <w:marLeft w:val="0"/>
          <w:marRight w:val="0"/>
          <w:marTop w:val="0"/>
          <w:marBottom w:val="0"/>
          <w:divBdr>
            <w:top w:val="none" w:sz="0" w:space="0" w:color="auto"/>
            <w:left w:val="none" w:sz="0" w:space="0" w:color="auto"/>
            <w:bottom w:val="none" w:sz="0" w:space="0" w:color="auto"/>
            <w:right w:val="none" w:sz="0" w:space="0" w:color="auto"/>
          </w:divBdr>
          <w:divsChild>
            <w:div w:id="906846328">
              <w:marLeft w:val="0"/>
              <w:marRight w:val="0"/>
              <w:marTop w:val="0"/>
              <w:marBottom w:val="0"/>
              <w:divBdr>
                <w:top w:val="none" w:sz="0" w:space="0" w:color="auto"/>
                <w:left w:val="none" w:sz="0" w:space="0" w:color="auto"/>
                <w:bottom w:val="none" w:sz="0" w:space="0" w:color="auto"/>
                <w:right w:val="none" w:sz="0" w:space="0" w:color="auto"/>
              </w:divBdr>
              <w:divsChild>
                <w:div w:id="20805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07885">
          <w:marLeft w:val="0"/>
          <w:marRight w:val="0"/>
          <w:marTop w:val="0"/>
          <w:marBottom w:val="0"/>
          <w:divBdr>
            <w:top w:val="none" w:sz="0" w:space="0" w:color="auto"/>
            <w:left w:val="none" w:sz="0" w:space="0" w:color="auto"/>
            <w:bottom w:val="none" w:sz="0" w:space="0" w:color="auto"/>
            <w:right w:val="none" w:sz="0" w:space="0" w:color="auto"/>
          </w:divBdr>
          <w:divsChild>
            <w:div w:id="133524310">
              <w:marLeft w:val="0"/>
              <w:marRight w:val="0"/>
              <w:marTop w:val="0"/>
              <w:marBottom w:val="0"/>
              <w:divBdr>
                <w:top w:val="none" w:sz="0" w:space="0" w:color="auto"/>
                <w:left w:val="none" w:sz="0" w:space="0" w:color="auto"/>
                <w:bottom w:val="none" w:sz="0" w:space="0" w:color="auto"/>
                <w:right w:val="none" w:sz="0" w:space="0" w:color="auto"/>
              </w:divBdr>
              <w:divsChild>
                <w:div w:id="118941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19187">
          <w:marLeft w:val="0"/>
          <w:marRight w:val="0"/>
          <w:marTop w:val="0"/>
          <w:marBottom w:val="0"/>
          <w:divBdr>
            <w:top w:val="none" w:sz="0" w:space="0" w:color="auto"/>
            <w:left w:val="none" w:sz="0" w:space="0" w:color="auto"/>
            <w:bottom w:val="none" w:sz="0" w:space="0" w:color="auto"/>
            <w:right w:val="none" w:sz="0" w:space="0" w:color="auto"/>
          </w:divBdr>
          <w:divsChild>
            <w:div w:id="1825274807">
              <w:marLeft w:val="0"/>
              <w:marRight w:val="0"/>
              <w:marTop w:val="0"/>
              <w:marBottom w:val="0"/>
              <w:divBdr>
                <w:top w:val="none" w:sz="0" w:space="0" w:color="auto"/>
                <w:left w:val="none" w:sz="0" w:space="0" w:color="auto"/>
                <w:bottom w:val="none" w:sz="0" w:space="0" w:color="auto"/>
                <w:right w:val="none" w:sz="0" w:space="0" w:color="auto"/>
              </w:divBdr>
              <w:divsChild>
                <w:div w:id="2420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93973">
          <w:marLeft w:val="0"/>
          <w:marRight w:val="0"/>
          <w:marTop w:val="0"/>
          <w:marBottom w:val="0"/>
          <w:divBdr>
            <w:top w:val="none" w:sz="0" w:space="0" w:color="auto"/>
            <w:left w:val="none" w:sz="0" w:space="0" w:color="auto"/>
            <w:bottom w:val="none" w:sz="0" w:space="0" w:color="auto"/>
            <w:right w:val="none" w:sz="0" w:space="0" w:color="auto"/>
          </w:divBdr>
          <w:divsChild>
            <w:div w:id="419646290">
              <w:marLeft w:val="0"/>
              <w:marRight w:val="0"/>
              <w:marTop w:val="0"/>
              <w:marBottom w:val="0"/>
              <w:divBdr>
                <w:top w:val="none" w:sz="0" w:space="0" w:color="auto"/>
                <w:left w:val="none" w:sz="0" w:space="0" w:color="auto"/>
                <w:bottom w:val="none" w:sz="0" w:space="0" w:color="auto"/>
                <w:right w:val="none" w:sz="0" w:space="0" w:color="auto"/>
              </w:divBdr>
              <w:divsChild>
                <w:div w:id="92249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862293">
          <w:marLeft w:val="0"/>
          <w:marRight w:val="0"/>
          <w:marTop w:val="0"/>
          <w:marBottom w:val="0"/>
          <w:divBdr>
            <w:top w:val="none" w:sz="0" w:space="0" w:color="auto"/>
            <w:left w:val="none" w:sz="0" w:space="0" w:color="auto"/>
            <w:bottom w:val="none" w:sz="0" w:space="0" w:color="auto"/>
            <w:right w:val="none" w:sz="0" w:space="0" w:color="auto"/>
          </w:divBdr>
          <w:divsChild>
            <w:div w:id="411969330">
              <w:marLeft w:val="0"/>
              <w:marRight w:val="0"/>
              <w:marTop w:val="0"/>
              <w:marBottom w:val="0"/>
              <w:divBdr>
                <w:top w:val="none" w:sz="0" w:space="0" w:color="auto"/>
                <w:left w:val="none" w:sz="0" w:space="0" w:color="auto"/>
                <w:bottom w:val="none" w:sz="0" w:space="0" w:color="auto"/>
                <w:right w:val="none" w:sz="0" w:space="0" w:color="auto"/>
              </w:divBdr>
              <w:divsChild>
                <w:div w:id="13660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73110">
          <w:marLeft w:val="0"/>
          <w:marRight w:val="0"/>
          <w:marTop w:val="0"/>
          <w:marBottom w:val="0"/>
          <w:divBdr>
            <w:top w:val="none" w:sz="0" w:space="0" w:color="auto"/>
            <w:left w:val="none" w:sz="0" w:space="0" w:color="auto"/>
            <w:bottom w:val="none" w:sz="0" w:space="0" w:color="auto"/>
            <w:right w:val="none" w:sz="0" w:space="0" w:color="auto"/>
          </w:divBdr>
          <w:divsChild>
            <w:div w:id="1106341291">
              <w:marLeft w:val="0"/>
              <w:marRight w:val="0"/>
              <w:marTop w:val="0"/>
              <w:marBottom w:val="0"/>
              <w:divBdr>
                <w:top w:val="none" w:sz="0" w:space="0" w:color="auto"/>
                <w:left w:val="none" w:sz="0" w:space="0" w:color="auto"/>
                <w:bottom w:val="none" w:sz="0" w:space="0" w:color="auto"/>
                <w:right w:val="none" w:sz="0" w:space="0" w:color="auto"/>
              </w:divBdr>
              <w:divsChild>
                <w:div w:id="50104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4005">
          <w:marLeft w:val="0"/>
          <w:marRight w:val="0"/>
          <w:marTop w:val="0"/>
          <w:marBottom w:val="0"/>
          <w:divBdr>
            <w:top w:val="none" w:sz="0" w:space="0" w:color="auto"/>
            <w:left w:val="none" w:sz="0" w:space="0" w:color="auto"/>
            <w:bottom w:val="none" w:sz="0" w:space="0" w:color="auto"/>
            <w:right w:val="none" w:sz="0" w:space="0" w:color="auto"/>
          </w:divBdr>
          <w:divsChild>
            <w:div w:id="1820418127">
              <w:marLeft w:val="0"/>
              <w:marRight w:val="0"/>
              <w:marTop w:val="0"/>
              <w:marBottom w:val="0"/>
              <w:divBdr>
                <w:top w:val="none" w:sz="0" w:space="0" w:color="auto"/>
                <w:left w:val="none" w:sz="0" w:space="0" w:color="auto"/>
                <w:bottom w:val="none" w:sz="0" w:space="0" w:color="auto"/>
                <w:right w:val="none" w:sz="0" w:space="0" w:color="auto"/>
              </w:divBdr>
              <w:divsChild>
                <w:div w:id="101411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6658">
          <w:marLeft w:val="0"/>
          <w:marRight w:val="0"/>
          <w:marTop w:val="0"/>
          <w:marBottom w:val="0"/>
          <w:divBdr>
            <w:top w:val="none" w:sz="0" w:space="0" w:color="auto"/>
            <w:left w:val="none" w:sz="0" w:space="0" w:color="auto"/>
            <w:bottom w:val="none" w:sz="0" w:space="0" w:color="auto"/>
            <w:right w:val="none" w:sz="0" w:space="0" w:color="auto"/>
          </w:divBdr>
          <w:divsChild>
            <w:div w:id="2090424462">
              <w:marLeft w:val="0"/>
              <w:marRight w:val="0"/>
              <w:marTop w:val="0"/>
              <w:marBottom w:val="0"/>
              <w:divBdr>
                <w:top w:val="none" w:sz="0" w:space="0" w:color="auto"/>
                <w:left w:val="none" w:sz="0" w:space="0" w:color="auto"/>
                <w:bottom w:val="none" w:sz="0" w:space="0" w:color="auto"/>
                <w:right w:val="none" w:sz="0" w:space="0" w:color="auto"/>
              </w:divBdr>
              <w:divsChild>
                <w:div w:id="27309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497737">
      <w:bodyDiv w:val="1"/>
      <w:marLeft w:val="0"/>
      <w:marRight w:val="0"/>
      <w:marTop w:val="0"/>
      <w:marBottom w:val="0"/>
      <w:divBdr>
        <w:top w:val="none" w:sz="0" w:space="0" w:color="auto"/>
        <w:left w:val="none" w:sz="0" w:space="0" w:color="auto"/>
        <w:bottom w:val="none" w:sz="0" w:space="0" w:color="auto"/>
        <w:right w:val="none" w:sz="0" w:space="0" w:color="auto"/>
      </w:divBdr>
      <w:divsChild>
        <w:div w:id="1290357035">
          <w:marLeft w:val="0"/>
          <w:marRight w:val="0"/>
          <w:marTop w:val="0"/>
          <w:marBottom w:val="0"/>
          <w:divBdr>
            <w:top w:val="none" w:sz="0" w:space="0" w:color="auto"/>
            <w:left w:val="none" w:sz="0" w:space="0" w:color="auto"/>
            <w:bottom w:val="none" w:sz="0" w:space="0" w:color="auto"/>
            <w:right w:val="none" w:sz="0" w:space="0" w:color="auto"/>
          </w:divBdr>
          <w:divsChild>
            <w:div w:id="1294024714">
              <w:marLeft w:val="0"/>
              <w:marRight w:val="0"/>
              <w:marTop w:val="0"/>
              <w:marBottom w:val="0"/>
              <w:divBdr>
                <w:top w:val="none" w:sz="0" w:space="0" w:color="auto"/>
                <w:left w:val="none" w:sz="0" w:space="0" w:color="auto"/>
                <w:bottom w:val="none" w:sz="0" w:space="0" w:color="auto"/>
                <w:right w:val="none" w:sz="0" w:space="0" w:color="auto"/>
              </w:divBdr>
              <w:divsChild>
                <w:div w:id="19778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7201">
          <w:marLeft w:val="0"/>
          <w:marRight w:val="0"/>
          <w:marTop w:val="0"/>
          <w:marBottom w:val="0"/>
          <w:divBdr>
            <w:top w:val="none" w:sz="0" w:space="0" w:color="auto"/>
            <w:left w:val="none" w:sz="0" w:space="0" w:color="auto"/>
            <w:bottom w:val="none" w:sz="0" w:space="0" w:color="auto"/>
            <w:right w:val="none" w:sz="0" w:space="0" w:color="auto"/>
          </w:divBdr>
          <w:divsChild>
            <w:div w:id="1868132210">
              <w:marLeft w:val="0"/>
              <w:marRight w:val="0"/>
              <w:marTop w:val="0"/>
              <w:marBottom w:val="0"/>
              <w:divBdr>
                <w:top w:val="none" w:sz="0" w:space="0" w:color="auto"/>
                <w:left w:val="none" w:sz="0" w:space="0" w:color="auto"/>
                <w:bottom w:val="none" w:sz="0" w:space="0" w:color="auto"/>
                <w:right w:val="none" w:sz="0" w:space="0" w:color="auto"/>
              </w:divBdr>
              <w:divsChild>
                <w:div w:id="42291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8271">
          <w:marLeft w:val="0"/>
          <w:marRight w:val="0"/>
          <w:marTop w:val="0"/>
          <w:marBottom w:val="0"/>
          <w:divBdr>
            <w:top w:val="none" w:sz="0" w:space="0" w:color="auto"/>
            <w:left w:val="none" w:sz="0" w:space="0" w:color="auto"/>
            <w:bottom w:val="none" w:sz="0" w:space="0" w:color="auto"/>
            <w:right w:val="none" w:sz="0" w:space="0" w:color="auto"/>
          </w:divBdr>
          <w:divsChild>
            <w:div w:id="921452151">
              <w:marLeft w:val="0"/>
              <w:marRight w:val="0"/>
              <w:marTop w:val="0"/>
              <w:marBottom w:val="0"/>
              <w:divBdr>
                <w:top w:val="none" w:sz="0" w:space="0" w:color="auto"/>
                <w:left w:val="none" w:sz="0" w:space="0" w:color="auto"/>
                <w:bottom w:val="none" w:sz="0" w:space="0" w:color="auto"/>
                <w:right w:val="none" w:sz="0" w:space="0" w:color="auto"/>
              </w:divBdr>
              <w:divsChild>
                <w:div w:id="45903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3842">
          <w:marLeft w:val="0"/>
          <w:marRight w:val="0"/>
          <w:marTop w:val="0"/>
          <w:marBottom w:val="0"/>
          <w:divBdr>
            <w:top w:val="none" w:sz="0" w:space="0" w:color="auto"/>
            <w:left w:val="none" w:sz="0" w:space="0" w:color="auto"/>
            <w:bottom w:val="none" w:sz="0" w:space="0" w:color="auto"/>
            <w:right w:val="none" w:sz="0" w:space="0" w:color="auto"/>
          </w:divBdr>
          <w:divsChild>
            <w:div w:id="617838290">
              <w:marLeft w:val="0"/>
              <w:marRight w:val="0"/>
              <w:marTop w:val="0"/>
              <w:marBottom w:val="0"/>
              <w:divBdr>
                <w:top w:val="none" w:sz="0" w:space="0" w:color="auto"/>
                <w:left w:val="none" w:sz="0" w:space="0" w:color="auto"/>
                <w:bottom w:val="none" w:sz="0" w:space="0" w:color="auto"/>
                <w:right w:val="none" w:sz="0" w:space="0" w:color="auto"/>
              </w:divBdr>
              <w:divsChild>
                <w:div w:id="9232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61920">
          <w:marLeft w:val="0"/>
          <w:marRight w:val="0"/>
          <w:marTop w:val="0"/>
          <w:marBottom w:val="0"/>
          <w:divBdr>
            <w:top w:val="none" w:sz="0" w:space="0" w:color="auto"/>
            <w:left w:val="none" w:sz="0" w:space="0" w:color="auto"/>
            <w:bottom w:val="none" w:sz="0" w:space="0" w:color="auto"/>
            <w:right w:val="none" w:sz="0" w:space="0" w:color="auto"/>
          </w:divBdr>
          <w:divsChild>
            <w:div w:id="31081083">
              <w:marLeft w:val="0"/>
              <w:marRight w:val="0"/>
              <w:marTop w:val="0"/>
              <w:marBottom w:val="0"/>
              <w:divBdr>
                <w:top w:val="none" w:sz="0" w:space="0" w:color="auto"/>
                <w:left w:val="none" w:sz="0" w:space="0" w:color="auto"/>
                <w:bottom w:val="none" w:sz="0" w:space="0" w:color="auto"/>
                <w:right w:val="none" w:sz="0" w:space="0" w:color="auto"/>
              </w:divBdr>
              <w:divsChild>
                <w:div w:id="63603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793">
          <w:marLeft w:val="0"/>
          <w:marRight w:val="0"/>
          <w:marTop w:val="0"/>
          <w:marBottom w:val="0"/>
          <w:divBdr>
            <w:top w:val="none" w:sz="0" w:space="0" w:color="auto"/>
            <w:left w:val="none" w:sz="0" w:space="0" w:color="auto"/>
            <w:bottom w:val="none" w:sz="0" w:space="0" w:color="auto"/>
            <w:right w:val="none" w:sz="0" w:space="0" w:color="auto"/>
          </w:divBdr>
          <w:divsChild>
            <w:div w:id="1029919209">
              <w:marLeft w:val="0"/>
              <w:marRight w:val="0"/>
              <w:marTop w:val="0"/>
              <w:marBottom w:val="0"/>
              <w:divBdr>
                <w:top w:val="none" w:sz="0" w:space="0" w:color="auto"/>
                <w:left w:val="none" w:sz="0" w:space="0" w:color="auto"/>
                <w:bottom w:val="none" w:sz="0" w:space="0" w:color="auto"/>
                <w:right w:val="none" w:sz="0" w:space="0" w:color="auto"/>
              </w:divBdr>
              <w:divsChild>
                <w:div w:id="173415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8573">
          <w:marLeft w:val="0"/>
          <w:marRight w:val="0"/>
          <w:marTop w:val="0"/>
          <w:marBottom w:val="0"/>
          <w:divBdr>
            <w:top w:val="none" w:sz="0" w:space="0" w:color="auto"/>
            <w:left w:val="none" w:sz="0" w:space="0" w:color="auto"/>
            <w:bottom w:val="none" w:sz="0" w:space="0" w:color="auto"/>
            <w:right w:val="none" w:sz="0" w:space="0" w:color="auto"/>
          </w:divBdr>
          <w:divsChild>
            <w:div w:id="1803884271">
              <w:marLeft w:val="0"/>
              <w:marRight w:val="0"/>
              <w:marTop w:val="0"/>
              <w:marBottom w:val="0"/>
              <w:divBdr>
                <w:top w:val="none" w:sz="0" w:space="0" w:color="auto"/>
                <w:left w:val="none" w:sz="0" w:space="0" w:color="auto"/>
                <w:bottom w:val="none" w:sz="0" w:space="0" w:color="auto"/>
                <w:right w:val="none" w:sz="0" w:space="0" w:color="auto"/>
              </w:divBdr>
              <w:divsChild>
                <w:div w:id="3603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4122">
          <w:marLeft w:val="0"/>
          <w:marRight w:val="0"/>
          <w:marTop w:val="0"/>
          <w:marBottom w:val="0"/>
          <w:divBdr>
            <w:top w:val="none" w:sz="0" w:space="0" w:color="auto"/>
            <w:left w:val="none" w:sz="0" w:space="0" w:color="auto"/>
            <w:bottom w:val="none" w:sz="0" w:space="0" w:color="auto"/>
            <w:right w:val="none" w:sz="0" w:space="0" w:color="auto"/>
          </w:divBdr>
          <w:divsChild>
            <w:div w:id="850684299">
              <w:marLeft w:val="0"/>
              <w:marRight w:val="0"/>
              <w:marTop w:val="0"/>
              <w:marBottom w:val="0"/>
              <w:divBdr>
                <w:top w:val="none" w:sz="0" w:space="0" w:color="auto"/>
                <w:left w:val="none" w:sz="0" w:space="0" w:color="auto"/>
                <w:bottom w:val="none" w:sz="0" w:space="0" w:color="auto"/>
                <w:right w:val="none" w:sz="0" w:space="0" w:color="auto"/>
              </w:divBdr>
              <w:divsChild>
                <w:div w:id="18316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80549">
          <w:marLeft w:val="0"/>
          <w:marRight w:val="0"/>
          <w:marTop w:val="0"/>
          <w:marBottom w:val="0"/>
          <w:divBdr>
            <w:top w:val="none" w:sz="0" w:space="0" w:color="auto"/>
            <w:left w:val="none" w:sz="0" w:space="0" w:color="auto"/>
            <w:bottom w:val="none" w:sz="0" w:space="0" w:color="auto"/>
            <w:right w:val="none" w:sz="0" w:space="0" w:color="auto"/>
          </w:divBdr>
          <w:divsChild>
            <w:div w:id="718092879">
              <w:marLeft w:val="0"/>
              <w:marRight w:val="0"/>
              <w:marTop w:val="0"/>
              <w:marBottom w:val="0"/>
              <w:divBdr>
                <w:top w:val="none" w:sz="0" w:space="0" w:color="auto"/>
                <w:left w:val="none" w:sz="0" w:space="0" w:color="auto"/>
                <w:bottom w:val="none" w:sz="0" w:space="0" w:color="auto"/>
                <w:right w:val="none" w:sz="0" w:space="0" w:color="auto"/>
              </w:divBdr>
              <w:divsChild>
                <w:div w:id="108818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299">
          <w:marLeft w:val="0"/>
          <w:marRight w:val="0"/>
          <w:marTop w:val="0"/>
          <w:marBottom w:val="0"/>
          <w:divBdr>
            <w:top w:val="none" w:sz="0" w:space="0" w:color="auto"/>
            <w:left w:val="none" w:sz="0" w:space="0" w:color="auto"/>
            <w:bottom w:val="none" w:sz="0" w:space="0" w:color="auto"/>
            <w:right w:val="none" w:sz="0" w:space="0" w:color="auto"/>
          </w:divBdr>
          <w:divsChild>
            <w:div w:id="1780684920">
              <w:marLeft w:val="0"/>
              <w:marRight w:val="0"/>
              <w:marTop w:val="0"/>
              <w:marBottom w:val="0"/>
              <w:divBdr>
                <w:top w:val="none" w:sz="0" w:space="0" w:color="auto"/>
                <w:left w:val="none" w:sz="0" w:space="0" w:color="auto"/>
                <w:bottom w:val="none" w:sz="0" w:space="0" w:color="auto"/>
                <w:right w:val="none" w:sz="0" w:space="0" w:color="auto"/>
              </w:divBdr>
              <w:divsChild>
                <w:div w:id="8975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6196">
          <w:marLeft w:val="0"/>
          <w:marRight w:val="0"/>
          <w:marTop w:val="0"/>
          <w:marBottom w:val="0"/>
          <w:divBdr>
            <w:top w:val="none" w:sz="0" w:space="0" w:color="auto"/>
            <w:left w:val="none" w:sz="0" w:space="0" w:color="auto"/>
            <w:bottom w:val="none" w:sz="0" w:space="0" w:color="auto"/>
            <w:right w:val="none" w:sz="0" w:space="0" w:color="auto"/>
          </w:divBdr>
          <w:divsChild>
            <w:div w:id="655959503">
              <w:marLeft w:val="0"/>
              <w:marRight w:val="0"/>
              <w:marTop w:val="0"/>
              <w:marBottom w:val="0"/>
              <w:divBdr>
                <w:top w:val="none" w:sz="0" w:space="0" w:color="auto"/>
                <w:left w:val="none" w:sz="0" w:space="0" w:color="auto"/>
                <w:bottom w:val="none" w:sz="0" w:space="0" w:color="auto"/>
                <w:right w:val="none" w:sz="0" w:space="0" w:color="auto"/>
              </w:divBdr>
              <w:divsChild>
                <w:div w:id="14852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86882">
      <w:bodyDiv w:val="1"/>
      <w:marLeft w:val="0"/>
      <w:marRight w:val="0"/>
      <w:marTop w:val="0"/>
      <w:marBottom w:val="0"/>
      <w:divBdr>
        <w:top w:val="none" w:sz="0" w:space="0" w:color="auto"/>
        <w:left w:val="none" w:sz="0" w:space="0" w:color="auto"/>
        <w:bottom w:val="none" w:sz="0" w:space="0" w:color="auto"/>
        <w:right w:val="none" w:sz="0" w:space="0" w:color="auto"/>
      </w:divBdr>
      <w:divsChild>
        <w:div w:id="2028746448">
          <w:marLeft w:val="0"/>
          <w:marRight w:val="0"/>
          <w:marTop w:val="0"/>
          <w:marBottom w:val="0"/>
          <w:divBdr>
            <w:top w:val="none" w:sz="0" w:space="0" w:color="auto"/>
            <w:left w:val="none" w:sz="0" w:space="0" w:color="auto"/>
            <w:bottom w:val="none" w:sz="0" w:space="0" w:color="auto"/>
            <w:right w:val="none" w:sz="0" w:space="0" w:color="auto"/>
          </w:divBdr>
          <w:divsChild>
            <w:div w:id="476075627">
              <w:marLeft w:val="0"/>
              <w:marRight w:val="0"/>
              <w:marTop w:val="0"/>
              <w:marBottom w:val="0"/>
              <w:divBdr>
                <w:top w:val="none" w:sz="0" w:space="0" w:color="auto"/>
                <w:left w:val="none" w:sz="0" w:space="0" w:color="auto"/>
                <w:bottom w:val="none" w:sz="0" w:space="0" w:color="auto"/>
                <w:right w:val="none" w:sz="0" w:space="0" w:color="auto"/>
              </w:divBdr>
              <w:divsChild>
                <w:div w:id="7143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90812">
          <w:marLeft w:val="0"/>
          <w:marRight w:val="0"/>
          <w:marTop w:val="0"/>
          <w:marBottom w:val="0"/>
          <w:divBdr>
            <w:top w:val="none" w:sz="0" w:space="0" w:color="auto"/>
            <w:left w:val="none" w:sz="0" w:space="0" w:color="auto"/>
            <w:bottom w:val="none" w:sz="0" w:space="0" w:color="auto"/>
            <w:right w:val="none" w:sz="0" w:space="0" w:color="auto"/>
          </w:divBdr>
          <w:divsChild>
            <w:div w:id="1276057982">
              <w:marLeft w:val="0"/>
              <w:marRight w:val="0"/>
              <w:marTop w:val="0"/>
              <w:marBottom w:val="0"/>
              <w:divBdr>
                <w:top w:val="none" w:sz="0" w:space="0" w:color="auto"/>
                <w:left w:val="none" w:sz="0" w:space="0" w:color="auto"/>
                <w:bottom w:val="none" w:sz="0" w:space="0" w:color="auto"/>
                <w:right w:val="none" w:sz="0" w:space="0" w:color="auto"/>
              </w:divBdr>
              <w:divsChild>
                <w:div w:id="192383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8485">
          <w:marLeft w:val="0"/>
          <w:marRight w:val="0"/>
          <w:marTop w:val="0"/>
          <w:marBottom w:val="0"/>
          <w:divBdr>
            <w:top w:val="none" w:sz="0" w:space="0" w:color="auto"/>
            <w:left w:val="none" w:sz="0" w:space="0" w:color="auto"/>
            <w:bottom w:val="none" w:sz="0" w:space="0" w:color="auto"/>
            <w:right w:val="none" w:sz="0" w:space="0" w:color="auto"/>
          </w:divBdr>
          <w:divsChild>
            <w:div w:id="1462915525">
              <w:marLeft w:val="0"/>
              <w:marRight w:val="0"/>
              <w:marTop w:val="0"/>
              <w:marBottom w:val="0"/>
              <w:divBdr>
                <w:top w:val="none" w:sz="0" w:space="0" w:color="auto"/>
                <w:left w:val="none" w:sz="0" w:space="0" w:color="auto"/>
                <w:bottom w:val="none" w:sz="0" w:space="0" w:color="auto"/>
                <w:right w:val="none" w:sz="0" w:space="0" w:color="auto"/>
              </w:divBdr>
              <w:divsChild>
                <w:div w:id="137503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2495">
          <w:marLeft w:val="0"/>
          <w:marRight w:val="0"/>
          <w:marTop w:val="0"/>
          <w:marBottom w:val="0"/>
          <w:divBdr>
            <w:top w:val="none" w:sz="0" w:space="0" w:color="auto"/>
            <w:left w:val="none" w:sz="0" w:space="0" w:color="auto"/>
            <w:bottom w:val="none" w:sz="0" w:space="0" w:color="auto"/>
            <w:right w:val="none" w:sz="0" w:space="0" w:color="auto"/>
          </w:divBdr>
          <w:divsChild>
            <w:div w:id="37046079">
              <w:marLeft w:val="0"/>
              <w:marRight w:val="0"/>
              <w:marTop w:val="0"/>
              <w:marBottom w:val="0"/>
              <w:divBdr>
                <w:top w:val="none" w:sz="0" w:space="0" w:color="auto"/>
                <w:left w:val="none" w:sz="0" w:space="0" w:color="auto"/>
                <w:bottom w:val="none" w:sz="0" w:space="0" w:color="auto"/>
                <w:right w:val="none" w:sz="0" w:space="0" w:color="auto"/>
              </w:divBdr>
              <w:divsChild>
                <w:div w:id="47549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984352">
          <w:marLeft w:val="0"/>
          <w:marRight w:val="0"/>
          <w:marTop w:val="0"/>
          <w:marBottom w:val="0"/>
          <w:divBdr>
            <w:top w:val="none" w:sz="0" w:space="0" w:color="auto"/>
            <w:left w:val="none" w:sz="0" w:space="0" w:color="auto"/>
            <w:bottom w:val="none" w:sz="0" w:space="0" w:color="auto"/>
            <w:right w:val="none" w:sz="0" w:space="0" w:color="auto"/>
          </w:divBdr>
          <w:divsChild>
            <w:div w:id="1952936389">
              <w:marLeft w:val="0"/>
              <w:marRight w:val="0"/>
              <w:marTop w:val="0"/>
              <w:marBottom w:val="0"/>
              <w:divBdr>
                <w:top w:val="none" w:sz="0" w:space="0" w:color="auto"/>
                <w:left w:val="none" w:sz="0" w:space="0" w:color="auto"/>
                <w:bottom w:val="none" w:sz="0" w:space="0" w:color="auto"/>
                <w:right w:val="none" w:sz="0" w:space="0" w:color="auto"/>
              </w:divBdr>
              <w:divsChild>
                <w:div w:id="19060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7560">
          <w:marLeft w:val="0"/>
          <w:marRight w:val="0"/>
          <w:marTop w:val="0"/>
          <w:marBottom w:val="0"/>
          <w:divBdr>
            <w:top w:val="none" w:sz="0" w:space="0" w:color="auto"/>
            <w:left w:val="none" w:sz="0" w:space="0" w:color="auto"/>
            <w:bottom w:val="none" w:sz="0" w:space="0" w:color="auto"/>
            <w:right w:val="none" w:sz="0" w:space="0" w:color="auto"/>
          </w:divBdr>
          <w:divsChild>
            <w:div w:id="2076707217">
              <w:marLeft w:val="0"/>
              <w:marRight w:val="0"/>
              <w:marTop w:val="0"/>
              <w:marBottom w:val="0"/>
              <w:divBdr>
                <w:top w:val="none" w:sz="0" w:space="0" w:color="auto"/>
                <w:left w:val="none" w:sz="0" w:space="0" w:color="auto"/>
                <w:bottom w:val="none" w:sz="0" w:space="0" w:color="auto"/>
                <w:right w:val="none" w:sz="0" w:space="0" w:color="auto"/>
              </w:divBdr>
              <w:divsChild>
                <w:div w:id="6670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98808">
          <w:marLeft w:val="0"/>
          <w:marRight w:val="0"/>
          <w:marTop w:val="0"/>
          <w:marBottom w:val="0"/>
          <w:divBdr>
            <w:top w:val="none" w:sz="0" w:space="0" w:color="auto"/>
            <w:left w:val="none" w:sz="0" w:space="0" w:color="auto"/>
            <w:bottom w:val="none" w:sz="0" w:space="0" w:color="auto"/>
            <w:right w:val="none" w:sz="0" w:space="0" w:color="auto"/>
          </w:divBdr>
          <w:divsChild>
            <w:div w:id="1096362828">
              <w:marLeft w:val="0"/>
              <w:marRight w:val="0"/>
              <w:marTop w:val="0"/>
              <w:marBottom w:val="0"/>
              <w:divBdr>
                <w:top w:val="none" w:sz="0" w:space="0" w:color="auto"/>
                <w:left w:val="none" w:sz="0" w:space="0" w:color="auto"/>
                <w:bottom w:val="none" w:sz="0" w:space="0" w:color="auto"/>
                <w:right w:val="none" w:sz="0" w:space="0" w:color="auto"/>
              </w:divBdr>
              <w:divsChild>
                <w:div w:id="132149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22">
          <w:marLeft w:val="0"/>
          <w:marRight w:val="0"/>
          <w:marTop w:val="0"/>
          <w:marBottom w:val="0"/>
          <w:divBdr>
            <w:top w:val="none" w:sz="0" w:space="0" w:color="auto"/>
            <w:left w:val="none" w:sz="0" w:space="0" w:color="auto"/>
            <w:bottom w:val="none" w:sz="0" w:space="0" w:color="auto"/>
            <w:right w:val="none" w:sz="0" w:space="0" w:color="auto"/>
          </w:divBdr>
          <w:divsChild>
            <w:div w:id="1898784206">
              <w:marLeft w:val="0"/>
              <w:marRight w:val="0"/>
              <w:marTop w:val="0"/>
              <w:marBottom w:val="0"/>
              <w:divBdr>
                <w:top w:val="none" w:sz="0" w:space="0" w:color="auto"/>
                <w:left w:val="none" w:sz="0" w:space="0" w:color="auto"/>
                <w:bottom w:val="none" w:sz="0" w:space="0" w:color="auto"/>
                <w:right w:val="none" w:sz="0" w:space="0" w:color="auto"/>
              </w:divBdr>
              <w:divsChild>
                <w:div w:id="13726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0725">
          <w:marLeft w:val="0"/>
          <w:marRight w:val="0"/>
          <w:marTop w:val="0"/>
          <w:marBottom w:val="0"/>
          <w:divBdr>
            <w:top w:val="none" w:sz="0" w:space="0" w:color="auto"/>
            <w:left w:val="none" w:sz="0" w:space="0" w:color="auto"/>
            <w:bottom w:val="none" w:sz="0" w:space="0" w:color="auto"/>
            <w:right w:val="none" w:sz="0" w:space="0" w:color="auto"/>
          </w:divBdr>
          <w:divsChild>
            <w:div w:id="1164005984">
              <w:marLeft w:val="0"/>
              <w:marRight w:val="0"/>
              <w:marTop w:val="0"/>
              <w:marBottom w:val="0"/>
              <w:divBdr>
                <w:top w:val="none" w:sz="0" w:space="0" w:color="auto"/>
                <w:left w:val="none" w:sz="0" w:space="0" w:color="auto"/>
                <w:bottom w:val="none" w:sz="0" w:space="0" w:color="auto"/>
                <w:right w:val="none" w:sz="0" w:space="0" w:color="auto"/>
              </w:divBdr>
              <w:divsChild>
                <w:div w:id="39767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12033</TotalTime>
  <Pages>13</Pages>
  <Words>2883</Words>
  <Characters>16728</Characters>
  <Application>Microsoft Office Word</Application>
  <DocSecurity>0</DocSecurity>
  <Lines>139</Lines>
  <Paragraphs>39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cp:keywords/>
  <dc:description/>
  <cp:lastModifiedBy>Hele Ellermaa</cp:lastModifiedBy>
  <cp:revision>469</cp:revision>
  <dcterms:created xsi:type="dcterms:W3CDTF">2025-10-08T07:48:00Z</dcterms:created>
  <dcterms:modified xsi:type="dcterms:W3CDTF">2026-04-01T12:09:00Z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2025-11-25T14:30:43Z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89e87923-abc4-40b5-904e-d81806e75991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